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6E5F5" w14:textId="57E9A1CF" w:rsidR="00646E21" w:rsidRPr="006D4921" w:rsidRDefault="00BE2DD7" w:rsidP="00B94AE7">
      <w:pPr>
        <w:pStyle w:val="Title"/>
        <w:spacing w:line="276" w:lineRule="auto"/>
        <w:jc w:val="both"/>
        <w:rPr>
          <w:sz w:val="28"/>
          <w:szCs w:val="28"/>
        </w:rPr>
      </w:pPr>
      <w:r>
        <w:rPr>
          <w:sz w:val="28"/>
          <w:szCs w:val="28"/>
        </w:rPr>
        <w:t>Implementasi Logika Fuzzy pada Game Edukasi Tema Lingkungan</w:t>
      </w:r>
    </w:p>
    <w:p w14:paraId="0A3F5EB1" w14:textId="5AA51FFE" w:rsidR="00676734" w:rsidRDefault="00BE2DD7" w:rsidP="00044040">
      <w:pPr>
        <w:pStyle w:val="AuthorName"/>
        <w:spacing w:line="240" w:lineRule="auto"/>
        <w:rPr>
          <w:vertAlign w:val="superscript"/>
        </w:rPr>
      </w:pPr>
      <w:r>
        <w:t>Editya Zulfawwas</w:t>
      </w:r>
      <w:r w:rsidR="00676734" w:rsidRPr="008506FC">
        <w:rPr>
          <w:vertAlign w:val="superscript"/>
        </w:rPr>
        <w:t>a</w:t>
      </w:r>
      <w:r w:rsidR="00676734" w:rsidRPr="008506FC">
        <w:t xml:space="preserve">, </w:t>
      </w:r>
      <w:r w:rsidRPr="0042298C">
        <w:t>Dedy Atmajaya</w:t>
      </w:r>
      <w:r w:rsidR="00676734" w:rsidRPr="008506FC">
        <w:rPr>
          <w:vertAlign w:val="superscript"/>
        </w:rPr>
        <w:t>b</w:t>
      </w:r>
      <w:r w:rsidR="00676734" w:rsidRPr="008506FC">
        <w:t xml:space="preserve">, </w:t>
      </w:r>
      <w:r w:rsidRPr="0042298C">
        <w:t>Abdul Rachman M</w:t>
      </w:r>
      <w:r w:rsidR="00676734" w:rsidRPr="008506FC">
        <w:rPr>
          <w:vertAlign w:val="superscript"/>
        </w:rPr>
        <w:t>c</w:t>
      </w:r>
    </w:p>
    <w:p w14:paraId="7B830E44" w14:textId="6C594E59" w:rsidR="00044040" w:rsidRDefault="00044040" w:rsidP="00044040">
      <w:pPr>
        <w:pStyle w:val="AuthorAffiliation"/>
        <w:spacing w:line="240" w:lineRule="auto"/>
      </w:pPr>
      <w:r>
        <w:t>Universitas Muslim Indonesia</w:t>
      </w:r>
      <w:r w:rsidRPr="008506FC">
        <w:t xml:space="preserve">, </w:t>
      </w:r>
      <w:r>
        <w:t>Makassar</w:t>
      </w:r>
      <w:r w:rsidRPr="008506FC">
        <w:t xml:space="preserve">, </w:t>
      </w:r>
      <w:r>
        <w:t>Indonesia</w:t>
      </w:r>
    </w:p>
    <w:p w14:paraId="6170ABA0" w14:textId="1A33F173" w:rsidR="0033421B" w:rsidRPr="0033421B" w:rsidRDefault="00044040" w:rsidP="001C2599">
      <w:pPr>
        <w:pStyle w:val="AuthorAffiliation"/>
        <w:spacing w:line="240" w:lineRule="auto"/>
        <w:rPr>
          <w:rStyle w:val="AuthorEmailChar"/>
          <w:rFonts w:eastAsiaTheme="minorEastAsia"/>
          <w:lang w:eastAsia="ja-JP"/>
        </w:rPr>
      </w:pPr>
      <w:r>
        <w:t xml:space="preserve">Email: </w:t>
      </w:r>
      <w:r w:rsidRPr="00246C32">
        <w:rPr>
          <w:vertAlign w:val="superscript"/>
        </w:rPr>
        <w:t>a</w:t>
      </w:r>
      <w:r w:rsidR="00BE2DD7" w:rsidRPr="00BE2DD7">
        <w:rPr>
          <w:sz w:val="18"/>
          <w:lang w:val="id-ID"/>
        </w:rPr>
        <w:t>13020200180@umi.ac.id</w:t>
      </w:r>
      <w:r>
        <w:rPr>
          <w:rStyle w:val="AuthorEmailChar"/>
        </w:rPr>
        <w:t xml:space="preserve">; </w:t>
      </w:r>
      <w:r>
        <w:rPr>
          <w:vertAlign w:val="superscript"/>
        </w:rPr>
        <w:t>b</w:t>
      </w:r>
      <w:r w:rsidR="00BE2DD7" w:rsidRPr="00BE2DD7">
        <w:rPr>
          <w:color w:val="auto"/>
          <w:lang w:val="id-ID"/>
        </w:rPr>
        <w:t xml:space="preserve"> </w:t>
      </w:r>
      <w:r w:rsidR="00BE2DD7" w:rsidRPr="00BE2DD7">
        <w:rPr>
          <w:sz w:val="18"/>
          <w:lang w:val="id-ID"/>
        </w:rPr>
        <w:t>dedy.atmajaya@umi.ac.id</w:t>
      </w:r>
      <w:r>
        <w:t xml:space="preserve">; </w:t>
      </w:r>
      <w:r w:rsidR="0033421B" w:rsidRPr="0033421B">
        <w:rPr>
          <w:vertAlign w:val="superscript"/>
        </w:rPr>
        <w:t>c</w:t>
      </w:r>
      <w:r w:rsidR="00BE2DD7" w:rsidRPr="00BE2DD7">
        <w:rPr>
          <w:sz w:val="18"/>
          <w:lang w:val="id-ID"/>
        </w:rPr>
        <w:t>abdulrachman.manga@umi.ac.id</w:t>
      </w:r>
    </w:p>
    <w:p w14:paraId="297D92C9" w14:textId="5D4DCC38" w:rsidR="0033421B" w:rsidRPr="0055507C" w:rsidRDefault="0033421B" w:rsidP="0033421B">
      <w:pPr>
        <w:spacing w:before="120" w:line="240" w:lineRule="auto"/>
        <w:rPr>
          <w:rFonts w:asciiTheme="minorHAnsi" w:eastAsia="MS Mincho" w:hAnsiTheme="minorHAnsi"/>
          <w:iCs/>
          <w:color w:val="7F7F7F"/>
          <w:sz w:val="16"/>
          <w:szCs w:val="16"/>
          <w:lang w:val="en-GB" w:eastAsia="de-DE"/>
        </w:rPr>
      </w:pPr>
      <w:r w:rsidRPr="0033421B">
        <w:rPr>
          <w:rFonts w:asciiTheme="minorHAnsi" w:eastAsia="MS Mincho" w:hAnsiTheme="minorHAnsi"/>
          <w:iCs/>
          <w:color w:val="7F7F7F"/>
          <w:sz w:val="16"/>
          <w:szCs w:val="16"/>
          <w:lang w:val="en-GB" w:eastAsia="de-DE"/>
        </w:rPr>
        <w:t xml:space="preserve">Received: </w:t>
      </w:r>
      <w:r w:rsidR="00056248">
        <w:rPr>
          <w:rFonts w:asciiTheme="minorHAnsi" w:eastAsia="MS Mincho" w:hAnsiTheme="minorHAnsi"/>
          <w:iCs/>
          <w:color w:val="7F7F7F"/>
          <w:sz w:val="16"/>
          <w:szCs w:val="16"/>
          <w:lang w:val="en-GB" w:eastAsia="de-DE"/>
        </w:rPr>
        <w:t>31-07-2026</w:t>
      </w:r>
      <w:r w:rsidRPr="0033421B">
        <w:rPr>
          <w:rFonts w:asciiTheme="minorHAnsi" w:eastAsia="MS Mincho" w:hAnsiTheme="minorHAnsi"/>
          <w:iCs/>
          <w:color w:val="7F7F7F"/>
          <w:sz w:val="16"/>
          <w:szCs w:val="16"/>
          <w:lang w:val="en-GB" w:eastAsia="de-DE"/>
        </w:rPr>
        <w:t xml:space="preserve"> | Revised: </w:t>
      </w:r>
      <w:r w:rsidR="00056248">
        <w:rPr>
          <w:rFonts w:asciiTheme="minorHAnsi" w:eastAsia="MS Mincho" w:hAnsiTheme="minorHAnsi"/>
          <w:iCs/>
          <w:color w:val="7F7F7F"/>
          <w:sz w:val="16"/>
          <w:szCs w:val="16"/>
          <w:lang w:val="en-GB" w:eastAsia="de-DE"/>
        </w:rPr>
        <w:t>18-08-2026</w:t>
      </w:r>
      <w:r w:rsidRPr="0033421B">
        <w:rPr>
          <w:rFonts w:asciiTheme="minorHAnsi" w:eastAsia="MS Mincho" w:hAnsiTheme="minorHAnsi"/>
          <w:iCs/>
          <w:color w:val="7F7F7F"/>
          <w:sz w:val="16"/>
          <w:szCs w:val="16"/>
          <w:lang w:val="en-GB" w:eastAsia="de-DE"/>
        </w:rPr>
        <w:t xml:space="preserve"> | Accepted: </w:t>
      </w:r>
      <w:r w:rsidR="00056248">
        <w:rPr>
          <w:rFonts w:asciiTheme="minorHAnsi" w:eastAsia="MS Mincho" w:hAnsiTheme="minorHAnsi"/>
          <w:iCs/>
          <w:color w:val="7F7F7F"/>
          <w:sz w:val="16"/>
          <w:szCs w:val="16"/>
          <w:lang w:val="en-GB" w:eastAsia="de-DE"/>
        </w:rPr>
        <w:t>20-09-2026</w:t>
      </w:r>
      <w:r w:rsidRPr="0033421B">
        <w:rPr>
          <w:rFonts w:asciiTheme="minorHAnsi" w:eastAsia="MS Mincho" w:hAnsiTheme="minorHAnsi"/>
          <w:iCs/>
          <w:color w:val="7F7F7F"/>
          <w:sz w:val="16"/>
          <w:szCs w:val="16"/>
          <w:lang w:val="en-GB" w:eastAsia="de-DE"/>
        </w:rPr>
        <w:t xml:space="preserve"> | Published: </w:t>
      </w:r>
      <w:r w:rsidR="00056248">
        <w:rPr>
          <w:rFonts w:asciiTheme="minorHAnsi" w:eastAsia="MS Mincho" w:hAnsiTheme="minorHAnsi"/>
          <w:iCs/>
          <w:color w:val="7F7F7F"/>
          <w:sz w:val="16"/>
          <w:szCs w:val="16"/>
          <w:lang w:val="en-GB" w:eastAsia="de-DE"/>
        </w:rPr>
        <w:t>29-09-2026</w:t>
      </w:r>
    </w:p>
    <w:p w14:paraId="49836040" w14:textId="2ACF4B90" w:rsidR="001C6DDD" w:rsidRDefault="00CF601E" w:rsidP="00B92DA7">
      <w:pPr>
        <w:pStyle w:val="NormalWeb"/>
        <w:shd w:val="clear" w:color="auto" w:fill="FFFFFF"/>
        <w:spacing w:after="0" w:afterAutospacing="0" w:line="360" w:lineRule="auto"/>
        <w:rPr>
          <w:rStyle w:val="Strong"/>
          <w:sz w:val="20"/>
          <w:szCs w:val="20"/>
        </w:rPr>
      </w:pPr>
      <w:r>
        <w:rPr>
          <w:rStyle w:val="Strong"/>
          <w:sz w:val="20"/>
          <w:szCs w:val="20"/>
        </w:rPr>
        <w:t>Abstrak</w:t>
      </w:r>
    </w:p>
    <w:p w14:paraId="4E0FD442" w14:textId="7204740A" w:rsidR="00D20D63" w:rsidRPr="00395BC6" w:rsidRDefault="00F652B7" w:rsidP="00395BC6">
      <w:pPr>
        <w:pStyle w:val="NormalWeb"/>
        <w:shd w:val="clear" w:color="auto" w:fill="FFFFFF"/>
        <w:spacing w:before="0" w:beforeAutospacing="0" w:after="0" w:afterAutospacing="0" w:line="276" w:lineRule="auto"/>
        <w:jc w:val="both"/>
        <w:rPr>
          <w:rStyle w:val="Strong"/>
          <w:b w:val="0"/>
          <w:bCs w:val="0"/>
          <w:sz w:val="18"/>
          <w:szCs w:val="18"/>
          <w:lang w:val="id-ID"/>
        </w:rPr>
      </w:pPr>
      <w:r w:rsidRPr="00395BC6">
        <w:rPr>
          <w:i/>
          <w:iCs/>
          <w:sz w:val="18"/>
          <w:szCs w:val="18"/>
          <w:lang w:val="id-ID"/>
        </w:rPr>
        <w:t>Game</w:t>
      </w:r>
      <w:r w:rsidRPr="00395BC6">
        <w:rPr>
          <w:sz w:val="18"/>
          <w:szCs w:val="18"/>
          <w:lang w:val="id-ID"/>
        </w:rPr>
        <w:t xml:space="preserve"> edukasi saat ini telah berkembang menjadi alat pembelajaran yang efektif, termasuk untuk menyampaikan isu pengelolaan sampah dan pelestarian lingkungan yang sering kali terasa monoton jika hanya disajikan melalui teks. Meskipun demikian, tantangan utama dalam pengembangan </w:t>
      </w:r>
      <w:r w:rsidRPr="00395BC6">
        <w:rPr>
          <w:i/>
          <w:iCs/>
          <w:sz w:val="18"/>
          <w:szCs w:val="18"/>
          <w:lang w:val="id-ID"/>
        </w:rPr>
        <w:t>game</w:t>
      </w:r>
      <w:r w:rsidRPr="00395BC6">
        <w:rPr>
          <w:sz w:val="18"/>
          <w:szCs w:val="18"/>
          <w:lang w:val="id-ID"/>
        </w:rPr>
        <w:t xml:space="preserve"> edukasi adalah menyelaraskan tingkat kesulitan agar pemain tidak cepat bosan dengan sistem penilaian yang statis. Untuk mengatasi masalah tersebut, penelitian ini merancang sebuah </w:t>
      </w:r>
      <w:r w:rsidRPr="00395BC6">
        <w:rPr>
          <w:i/>
          <w:iCs/>
          <w:sz w:val="18"/>
          <w:szCs w:val="18"/>
          <w:lang w:val="id-ID"/>
        </w:rPr>
        <w:t>game</w:t>
      </w:r>
      <w:r w:rsidRPr="00395BC6">
        <w:rPr>
          <w:sz w:val="18"/>
          <w:szCs w:val="18"/>
          <w:lang w:val="id-ID"/>
        </w:rPr>
        <w:t xml:space="preserve"> edukasi bertema lingkungan dengan mengimplementasikan </w:t>
      </w:r>
      <w:r w:rsidRPr="00395BC6">
        <w:rPr>
          <w:i/>
          <w:iCs/>
          <w:sz w:val="18"/>
          <w:szCs w:val="18"/>
          <w:lang w:val="id-ID"/>
        </w:rPr>
        <w:t>metode</w:t>
      </w:r>
      <w:r w:rsidRPr="00395BC6">
        <w:rPr>
          <w:sz w:val="18"/>
          <w:szCs w:val="18"/>
          <w:lang w:val="id-ID"/>
        </w:rPr>
        <w:t xml:space="preserve"> </w:t>
      </w:r>
      <w:r w:rsidRPr="00395BC6">
        <w:rPr>
          <w:i/>
          <w:iCs/>
          <w:sz w:val="18"/>
          <w:szCs w:val="18"/>
          <w:lang w:val="id-ID"/>
        </w:rPr>
        <w:t>Game Development Life Cycle</w:t>
      </w:r>
      <w:r w:rsidRPr="00395BC6">
        <w:rPr>
          <w:sz w:val="18"/>
          <w:szCs w:val="18"/>
          <w:lang w:val="id-ID"/>
        </w:rPr>
        <w:t xml:space="preserve"> (GDLC) sebagai kerangka pengembangannya. Penelitian ini mengintegrasikan kecerdasan buatan berupa algoritma Logika </w:t>
      </w:r>
      <w:r w:rsidRPr="00395BC6">
        <w:rPr>
          <w:i/>
          <w:iCs/>
          <w:sz w:val="18"/>
          <w:szCs w:val="18"/>
          <w:lang w:val="id-ID"/>
        </w:rPr>
        <w:t xml:space="preserve">Fuzzy </w:t>
      </w:r>
      <w:r w:rsidRPr="00395BC6">
        <w:rPr>
          <w:sz w:val="18"/>
          <w:szCs w:val="18"/>
          <w:lang w:val="id-ID"/>
        </w:rPr>
        <w:t xml:space="preserve">Sugeno Orde-Nol untuk menghasilkan sistem penilaian yang adaptif dan dinamis. Sistem kecerdasan buatan ini memproses dua variabel utama, yaitu akumulasi langkah pemain dan skor pengumpulan sampah acak dalam batasan waktu 30 detik. Hasil implementasi dan pengujian menunjukkan bahwa Logika </w:t>
      </w:r>
      <w:r w:rsidRPr="00395BC6">
        <w:rPr>
          <w:i/>
          <w:iCs/>
          <w:sz w:val="18"/>
          <w:szCs w:val="18"/>
          <w:lang w:val="id-ID"/>
        </w:rPr>
        <w:t>Fuzzy Sugeno</w:t>
      </w:r>
      <w:r w:rsidRPr="00395BC6">
        <w:rPr>
          <w:sz w:val="18"/>
          <w:szCs w:val="18"/>
          <w:lang w:val="id-ID"/>
        </w:rPr>
        <w:t xml:space="preserve"> berhasil diintegrasikan secara optimal untuk mengevaluasi tingkat kepedulian pemain ke dalam tiga kategori keluaran secara akurat: </w:t>
      </w:r>
      <w:r w:rsidRPr="00395BC6">
        <w:rPr>
          <w:i/>
          <w:iCs/>
          <w:sz w:val="18"/>
          <w:szCs w:val="18"/>
          <w:lang w:val="id-ID"/>
        </w:rPr>
        <w:t>Game Over</w:t>
      </w:r>
      <w:r w:rsidRPr="00395BC6">
        <w:rPr>
          <w:sz w:val="18"/>
          <w:szCs w:val="18"/>
          <w:lang w:val="id-ID"/>
        </w:rPr>
        <w:t xml:space="preserve"> untuk nilai Z&lt;50, Cukup Peduli untuk interval nilai 51 hingga 100, dan Sangat Peduli untuk nilai Z&gt;100. Penerapan metode ini terbukti membuat pengalaman bermain menjadi lebih interaktif, adaptif, dan menantang sebagai sarana edukasi keberlanjutan lingkungan</w:t>
      </w:r>
      <w:r w:rsidR="002912C9" w:rsidRPr="00395BC6">
        <w:rPr>
          <w:rStyle w:val="Strong"/>
          <w:b w:val="0"/>
          <w:bCs w:val="0"/>
          <w:sz w:val="18"/>
          <w:szCs w:val="18"/>
        </w:rPr>
        <w:t xml:space="preserve">. </w:t>
      </w:r>
    </w:p>
    <w:p w14:paraId="2D89D02A" w14:textId="77777777" w:rsidR="002912C9" w:rsidRDefault="002912C9" w:rsidP="002912C9">
      <w:pPr>
        <w:pStyle w:val="NormalWeb"/>
        <w:shd w:val="clear" w:color="auto" w:fill="FFFFFF"/>
        <w:spacing w:before="0" w:beforeAutospacing="0" w:after="0" w:afterAutospacing="0"/>
        <w:jc w:val="both"/>
        <w:rPr>
          <w:rStyle w:val="Strong"/>
          <w:b w:val="0"/>
          <w:bCs w:val="0"/>
          <w:sz w:val="20"/>
          <w:szCs w:val="20"/>
        </w:rPr>
      </w:pPr>
    </w:p>
    <w:p w14:paraId="1F442421" w14:textId="387A7CC4" w:rsidR="00D20D63" w:rsidRPr="00F652B7" w:rsidRDefault="002912C9" w:rsidP="005C7D0F">
      <w:pPr>
        <w:pStyle w:val="NormalWeb"/>
        <w:shd w:val="clear" w:color="auto" w:fill="FFFFFF"/>
        <w:spacing w:before="0" w:beforeAutospacing="0" w:after="0" w:afterAutospacing="0"/>
        <w:jc w:val="both"/>
        <w:rPr>
          <w:sz w:val="18"/>
          <w:szCs w:val="18"/>
          <w:lang w:val="id-ID"/>
        </w:rPr>
      </w:pPr>
      <w:r w:rsidRPr="00D702AF">
        <w:rPr>
          <w:rStyle w:val="Strong"/>
          <w:b w:val="0"/>
          <w:bCs w:val="0"/>
          <w:sz w:val="18"/>
          <w:szCs w:val="18"/>
        </w:rPr>
        <w:t xml:space="preserve">Kata kunci: </w:t>
      </w:r>
      <w:r w:rsidR="00F652B7" w:rsidRPr="00F652B7">
        <w:rPr>
          <w:sz w:val="18"/>
          <w:szCs w:val="18"/>
          <w:lang w:val="id-ID"/>
        </w:rPr>
        <w:t>Game Edukasi, Lingkungan, Logika Fuzzy Sugeno, Game Development Life Cycle (GDLC), Kecerdasan Buatan</w:t>
      </w:r>
      <w:r w:rsidR="00B42520" w:rsidRPr="00D702AF">
        <w:rPr>
          <w:rStyle w:val="Strong"/>
          <w:b w:val="0"/>
          <w:bCs w:val="0"/>
          <w:sz w:val="18"/>
          <w:szCs w:val="18"/>
        </w:rPr>
        <w:t>.</w:t>
      </w:r>
    </w:p>
    <w:p w14:paraId="1B4F1641" w14:textId="6FC7407C" w:rsidR="001C6DDD" w:rsidRPr="001C6DDD" w:rsidRDefault="00F66B2B" w:rsidP="00FD3B50">
      <w:pPr>
        <w:pStyle w:val="NormalWeb"/>
        <w:shd w:val="clear" w:color="auto" w:fill="FFFFFF"/>
        <w:spacing w:after="0" w:afterAutospacing="0" w:line="360" w:lineRule="auto"/>
        <w:rPr>
          <w:sz w:val="20"/>
          <w:szCs w:val="20"/>
        </w:rPr>
      </w:pPr>
      <w:r>
        <w:rPr>
          <w:rStyle w:val="Strong"/>
          <w:sz w:val="20"/>
          <w:szCs w:val="20"/>
        </w:rPr>
        <w:t>Pendahuluan</w:t>
      </w:r>
    </w:p>
    <w:p w14:paraId="26FE56A5" w14:textId="2EBF59CB" w:rsidR="00F652B7" w:rsidRPr="00395BC6" w:rsidRDefault="00F652B7" w:rsidP="00395BC6">
      <w:pPr>
        <w:pStyle w:val="NormalWeb"/>
        <w:shd w:val="clear" w:color="auto" w:fill="FFFFFF"/>
        <w:spacing w:before="0" w:beforeAutospacing="0" w:after="120" w:afterAutospacing="0" w:line="276" w:lineRule="auto"/>
        <w:jc w:val="both"/>
        <w:rPr>
          <w:color w:val="000000" w:themeColor="text1"/>
          <w:sz w:val="20"/>
          <w:szCs w:val="20"/>
          <w:lang w:val="id-ID"/>
        </w:rPr>
      </w:pPr>
      <w:r w:rsidRPr="00395BC6">
        <w:rPr>
          <w:color w:val="000000" w:themeColor="text1"/>
          <w:sz w:val="20"/>
          <w:szCs w:val="20"/>
          <w:lang w:val="id-ID"/>
        </w:rPr>
        <w:t xml:space="preserve">Perkembangan media informasi di era digital saat ini menghasilkan berbagai sarana edukasi interaktif, dengan </w:t>
      </w:r>
      <w:r w:rsidRPr="00395BC6">
        <w:rPr>
          <w:i/>
          <w:iCs/>
          <w:color w:val="000000" w:themeColor="text1"/>
          <w:sz w:val="20"/>
          <w:szCs w:val="20"/>
          <w:lang w:val="id-ID"/>
        </w:rPr>
        <w:t>game</w:t>
      </w:r>
      <w:r w:rsidRPr="00395BC6">
        <w:rPr>
          <w:color w:val="000000" w:themeColor="text1"/>
          <w:sz w:val="20"/>
          <w:szCs w:val="20"/>
          <w:lang w:val="id-ID"/>
        </w:rPr>
        <w:t xml:space="preserve"> sebagai salah satu </w:t>
      </w:r>
      <w:r w:rsidRPr="00395BC6">
        <w:rPr>
          <w:i/>
          <w:iCs/>
          <w:color w:val="000000" w:themeColor="text1"/>
          <w:sz w:val="20"/>
          <w:szCs w:val="20"/>
          <w:lang w:val="id-ID"/>
        </w:rPr>
        <w:t>platform</w:t>
      </w:r>
      <w:r w:rsidRPr="00395BC6">
        <w:rPr>
          <w:color w:val="000000" w:themeColor="text1"/>
          <w:sz w:val="20"/>
          <w:szCs w:val="20"/>
          <w:lang w:val="id-ID"/>
        </w:rPr>
        <w:t xml:space="preserve"> yang paling diminati oleh masyarakat luas. Tingginya popularitas </w:t>
      </w:r>
      <w:r w:rsidRPr="00395BC6">
        <w:rPr>
          <w:i/>
          <w:iCs/>
          <w:color w:val="000000" w:themeColor="text1"/>
          <w:sz w:val="20"/>
          <w:szCs w:val="20"/>
          <w:lang w:val="id-ID"/>
        </w:rPr>
        <w:t>game</w:t>
      </w:r>
      <w:r w:rsidRPr="00395BC6">
        <w:rPr>
          <w:color w:val="000000" w:themeColor="text1"/>
          <w:sz w:val="20"/>
          <w:szCs w:val="20"/>
          <w:lang w:val="id-ID"/>
        </w:rPr>
        <w:t xml:space="preserve"> ini membuka peluang untuk mengubah media informasi biasa menjadi media edukasi yang lebih melibatkan partisipasi aktif. Berdasarkan fungsinya, </w:t>
      </w:r>
      <w:r w:rsidRPr="00395BC6">
        <w:rPr>
          <w:i/>
          <w:iCs/>
          <w:color w:val="000000" w:themeColor="text1"/>
          <w:sz w:val="20"/>
          <w:szCs w:val="20"/>
          <w:lang w:val="id-ID"/>
        </w:rPr>
        <w:t>game</w:t>
      </w:r>
      <w:r w:rsidRPr="00395BC6">
        <w:rPr>
          <w:color w:val="000000" w:themeColor="text1"/>
          <w:sz w:val="20"/>
          <w:szCs w:val="20"/>
          <w:lang w:val="id-ID"/>
        </w:rPr>
        <w:t xml:space="preserve"> tidak lagi hanya sekadar pengisi waktu luang atau hiburan semata </w:t>
      </w:r>
      <w:sdt>
        <w:sdtPr>
          <w:rPr>
            <w:color w:val="000000"/>
            <w:sz w:val="20"/>
            <w:szCs w:val="20"/>
            <w:lang w:val="id-ID"/>
          </w:rPr>
          <w:tag w:val="MENDELEY_CITATION_v3_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"/>
          <w:id w:val="-265774182"/>
          <w:placeholder>
            <w:docPart w:val="C9102895FC7F47B3A489F6AD1601F4E0"/>
          </w:placeholder>
        </w:sdtPr>
        <w:sdtContent>
          <w:r w:rsidR="006031B8" w:rsidRPr="006031B8">
            <w:rPr>
              <w:color w:val="000000"/>
              <w:sz w:val="20"/>
              <w:szCs w:val="20"/>
              <w:lang w:val="id-ID"/>
            </w:rPr>
            <w:t>[1]</w:t>
          </w:r>
        </w:sdtContent>
      </w:sdt>
      <w:r w:rsidRPr="00395BC6">
        <w:rPr>
          <w:color w:val="000000" w:themeColor="text1"/>
          <w:sz w:val="20"/>
          <w:szCs w:val="20"/>
          <w:lang w:val="id-ID"/>
        </w:rPr>
        <w:t xml:space="preserve">, tetapi kini telah berkembang menjadi alat pembelajaran yang berkesan yaitu </w:t>
      </w:r>
      <w:r w:rsidRPr="00395BC6">
        <w:rPr>
          <w:i/>
          <w:iCs/>
          <w:color w:val="000000" w:themeColor="text1"/>
          <w:sz w:val="20"/>
          <w:szCs w:val="20"/>
          <w:lang w:val="id-ID"/>
        </w:rPr>
        <w:t>game</w:t>
      </w:r>
      <w:r w:rsidRPr="00395BC6">
        <w:rPr>
          <w:color w:val="000000" w:themeColor="text1"/>
          <w:sz w:val="20"/>
          <w:szCs w:val="20"/>
          <w:lang w:val="id-ID"/>
        </w:rPr>
        <w:t xml:space="preserve"> edukasi. </w:t>
      </w:r>
      <w:r w:rsidRPr="00395BC6">
        <w:rPr>
          <w:i/>
          <w:iCs/>
          <w:color w:val="000000" w:themeColor="text1"/>
          <w:sz w:val="20"/>
          <w:szCs w:val="20"/>
          <w:lang w:val="id-ID"/>
        </w:rPr>
        <w:t>Game</w:t>
      </w:r>
      <w:r w:rsidRPr="00395BC6">
        <w:rPr>
          <w:color w:val="000000" w:themeColor="text1"/>
          <w:sz w:val="20"/>
          <w:szCs w:val="20"/>
          <w:lang w:val="id-ID"/>
        </w:rPr>
        <w:t xml:space="preserve"> edukasi merupakan perpaduan antara konten pendidikan, prinsip pembelajaran, dan teknologi komputer yang dirancang untuk meningkatkan kemampuan berpikir serta konsentrasi pemain dalam memecahkan masalah </w:t>
      </w:r>
      <w:sdt>
        <w:sdtPr>
          <w:rPr>
            <w:color w:val="000000"/>
            <w:sz w:val="20"/>
            <w:szCs w:val="20"/>
            <w:lang w:val="id-ID"/>
          </w:rPr>
          <w:tag w:val="MENDELEY_CITATION_v3_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"/>
          <w:id w:val="-135111238"/>
          <w:placeholder>
            <w:docPart w:val="C9102895FC7F47B3A489F6AD1601F4E0"/>
          </w:placeholder>
        </w:sdtPr>
        <w:sdtContent>
          <w:r w:rsidR="006031B8" w:rsidRPr="006031B8">
            <w:rPr>
              <w:color w:val="000000"/>
              <w:sz w:val="20"/>
              <w:szCs w:val="20"/>
              <w:lang w:val="id-ID"/>
            </w:rPr>
            <w:t>[2]</w:t>
          </w:r>
        </w:sdtContent>
      </w:sdt>
      <w:r w:rsidRPr="00395BC6">
        <w:rPr>
          <w:color w:val="000000" w:themeColor="text1"/>
          <w:sz w:val="20"/>
          <w:szCs w:val="20"/>
          <w:lang w:val="id-ID"/>
        </w:rPr>
        <w:t xml:space="preserve">. </w:t>
      </w:r>
    </w:p>
    <w:p w14:paraId="064EC4AC" w14:textId="2E54CD29" w:rsidR="00F652B7" w:rsidRPr="00395BC6" w:rsidRDefault="00F652B7" w:rsidP="00395BC6">
      <w:pPr>
        <w:pStyle w:val="NormalWeb"/>
        <w:shd w:val="clear" w:color="auto" w:fill="FFFFFF"/>
        <w:spacing w:before="0" w:beforeAutospacing="0" w:after="120" w:afterAutospacing="0" w:line="276" w:lineRule="auto"/>
        <w:jc w:val="both"/>
        <w:rPr>
          <w:color w:val="000000" w:themeColor="text1"/>
          <w:sz w:val="20"/>
          <w:szCs w:val="20"/>
          <w:lang w:val="id-ID"/>
        </w:rPr>
      </w:pPr>
      <w:r w:rsidRPr="00395BC6">
        <w:rPr>
          <w:color w:val="000000" w:themeColor="text1"/>
          <w:sz w:val="20"/>
          <w:szCs w:val="20"/>
          <w:lang w:val="id-ID"/>
        </w:rPr>
        <w:t xml:space="preserve">Tantangan utama dalam pembuatan </w:t>
      </w:r>
      <w:r w:rsidRPr="00395BC6">
        <w:rPr>
          <w:i/>
          <w:iCs/>
          <w:color w:val="000000" w:themeColor="text1"/>
          <w:sz w:val="20"/>
          <w:szCs w:val="20"/>
          <w:lang w:val="id-ID"/>
        </w:rPr>
        <w:t>game</w:t>
      </w:r>
      <w:r w:rsidRPr="00395BC6">
        <w:rPr>
          <w:color w:val="000000" w:themeColor="text1"/>
          <w:sz w:val="20"/>
          <w:szCs w:val="20"/>
          <w:lang w:val="id-ID"/>
        </w:rPr>
        <w:t xml:space="preserve"> edukasi adalah sulitnya menyelaraskan antara tingkat kesulitan </w:t>
      </w:r>
      <w:r w:rsidRPr="00395BC6">
        <w:rPr>
          <w:i/>
          <w:iCs/>
          <w:color w:val="000000" w:themeColor="text1"/>
          <w:sz w:val="20"/>
          <w:szCs w:val="20"/>
          <w:lang w:val="id-ID"/>
        </w:rPr>
        <w:t>game</w:t>
      </w:r>
      <w:r w:rsidRPr="00395BC6">
        <w:rPr>
          <w:color w:val="000000" w:themeColor="text1"/>
          <w:sz w:val="20"/>
          <w:szCs w:val="20"/>
          <w:lang w:val="id-ID"/>
        </w:rPr>
        <w:t xml:space="preserve"> dan materi pembelajaran agar pengguna tidak cepat bosan. Di sisi lain, penyampaian isu lingkungan seperti pengelolaan sampah dan pelestarian ekosistem sering kali kurang efektif jika hanya disajikan melalui teks biasa yang monoton. Oleh karena itu, diperlukan media yang lebih interaktif untuk mengubah pola pikir masyarakat ke arah keberlanjutan </w:t>
      </w:r>
      <w:sdt>
        <w:sdtPr>
          <w:rPr>
            <w:color w:val="000000"/>
            <w:sz w:val="20"/>
            <w:szCs w:val="20"/>
            <w:lang w:val="id-ID"/>
          </w:rPr>
          <w:tag w:val="MENDELEY_CITATION_v3_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"/>
          <w:id w:val="-1180038598"/>
          <w:placeholder>
            <w:docPart w:val="C9102895FC7F47B3A489F6AD1601F4E0"/>
          </w:placeholder>
        </w:sdtPr>
        <w:sdtContent>
          <w:r w:rsidR="006031B8" w:rsidRPr="006031B8">
            <w:rPr>
              <w:color w:val="000000"/>
              <w:sz w:val="20"/>
              <w:szCs w:val="20"/>
              <w:lang w:val="id-ID"/>
            </w:rPr>
            <w:t>[3]</w:t>
          </w:r>
        </w:sdtContent>
      </w:sdt>
      <w:r w:rsidRPr="00395BC6">
        <w:rPr>
          <w:color w:val="000000" w:themeColor="text1"/>
          <w:sz w:val="20"/>
          <w:szCs w:val="20"/>
          <w:lang w:val="id-ID"/>
        </w:rPr>
        <w:t xml:space="preserve">. </w:t>
      </w:r>
      <w:r w:rsidRPr="00395BC6">
        <w:rPr>
          <w:i/>
          <w:iCs/>
          <w:color w:val="000000" w:themeColor="text1"/>
          <w:sz w:val="20"/>
          <w:szCs w:val="20"/>
          <w:lang w:val="id-ID"/>
        </w:rPr>
        <w:t>Game</w:t>
      </w:r>
      <w:r w:rsidRPr="00395BC6">
        <w:rPr>
          <w:color w:val="000000" w:themeColor="text1"/>
          <w:sz w:val="20"/>
          <w:szCs w:val="20"/>
          <w:lang w:val="id-ID"/>
        </w:rPr>
        <w:t xml:space="preserve"> edukasi juga terbukti meningkatkan kemampuan pemecahan masalah dan keterampilan berpikir kritis siswa </w:t>
      </w:r>
      <w:sdt>
        <w:sdtPr>
          <w:rPr>
            <w:color w:val="000000"/>
            <w:sz w:val="20"/>
            <w:szCs w:val="20"/>
            <w:lang w:val="id-ID"/>
          </w:rPr>
          <w:tag w:val="MENDELEY_CITATION_v3_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"/>
          <w:id w:val="1180616834"/>
          <w:placeholder>
            <w:docPart w:val="C9102895FC7F47B3A489F6AD1601F4E0"/>
          </w:placeholder>
        </w:sdtPr>
        <w:sdtContent>
          <w:r w:rsidR="006031B8" w:rsidRPr="006031B8">
            <w:rPr>
              <w:color w:val="000000"/>
              <w:sz w:val="20"/>
              <w:szCs w:val="20"/>
              <w:lang w:val="id-ID"/>
            </w:rPr>
            <w:t>[4]</w:t>
          </w:r>
        </w:sdtContent>
      </w:sdt>
      <w:r w:rsidRPr="00395BC6">
        <w:rPr>
          <w:color w:val="000000" w:themeColor="text1"/>
          <w:sz w:val="20"/>
          <w:szCs w:val="20"/>
          <w:lang w:val="id-ID"/>
        </w:rPr>
        <w:t>. Untuk itu, diperlukan pendekatan mekanik permainan yang adaptif agar bisa menciptakan sistem penilaian yang lebih dinamis dalam mengukur keberhasilan pemain.</w:t>
      </w:r>
    </w:p>
    <w:p w14:paraId="16DBADF7" w14:textId="05665B9E" w:rsidR="00F652B7" w:rsidRPr="00395BC6" w:rsidRDefault="00F652B7" w:rsidP="00395BC6">
      <w:pPr>
        <w:pStyle w:val="NormalWeb"/>
        <w:shd w:val="clear" w:color="auto" w:fill="FFFFFF"/>
        <w:spacing w:before="0" w:beforeAutospacing="0" w:after="120" w:afterAutospacing="0" w:line="276" w:lineRule="auto"/>
        <w:jc w:val="both"/>
        <w:rPr>
          <w:color w:val="000000" w:themeColor="text1"/>
          <w:sz w:val="20"/>
          <w:szCs w:val="20"/>
          <w:lang w:val="id-ID"/>
        </w:rPr>
      </w:pPr>
      <w:r w:rsidRPr="00395BC6">
        <w:rPr>
          <w:i/>
          <w:iCs/>
          <w:color w:val="000000" w:themeColor="text1"/>
          <w:sz w:val="20"/>
          <w:szCs w:val="20"/>
          <w:lang w:val="id-ID"/>
        </w:rPr>
        <w:t>Penelitian</w:t>
      </w:r>
      <w:r w:rsidRPr="00395BC6">
        <w:rPr>
          <w:color w:val="000000" w:themeColor="text1"/>
          <w:sz w:val="20"/>
          <w:szCs w:val="20"/>
          <w:lang w:val="id-ID"/>
        </w:rPr>
        <w:t xml:space="preserve"> ini merancang sebuah </w:t>
      </w:r>
      <w:r w:rsidRPr="00395BC6">
        <w:rPr>
          <w:i/>
          <w:iCs/>
          <w:color w:val="000000" w:themeColor="text1"/>
          <w:sz w:val="20"/>
          <w:szCs w:val="20"/>
          <w:lang w:val="id-ID"/>
        </w:rPr>
        <w:t>game</w:t>
      </w:r>
      <w:r w:rsidRPr="00395BC6">
        <w:rPr>
          <w:color w:val="000000" w:themeColor="text1"/>
          <w:sz w:val="20"/>
          <w:szCs w:val="20"/>
          <w:lang w:val="id-ID"/>
        </w:rPr>
        <w:t xml:space="preserve"> edukasi bertema lingkungan dengan </w:t>
      </w:r>
      <w:r w:rsidRPr="00395BC6">
        <w:rPr>
          <w:i/>
          <w:iCs/>
          <w:color w:val="000000" w:themeColor="text1"/>
          <w:sz w:val="20"/>
          <w:szCs w:val="20"/>
          <w:lang w:val="id-ID"/>
        </w:rPr>
        <w:t>gameplay</w:t>
      </w:r>
      <w:r w:rsidRPr="00395BC6">
        <w:rPr>
          <w:color w:val="000000" w:themeColor="text1"/>
          <w:sz w:val="20"/>
          <w:szCs w:val="20"/>
          <w:lang w:val="id-ID"/>
        </w:rPr>
        <w:t xml:space="preserve"> yang serupa dengan </w:t>
      </w:r>
      <w:r w:rsidRPr="00395BC6">
        <w:rPr>
          <w:i/>
          <w:iCs/>
          <w:color w:val="000000" w:themeColor="text1"/>
          <w:sz w:val="20"/>
          <w:szCs w:val="20"/>
          <w:lang w:val="id-ID"/>
        </w:rPr>
        <w:t>Crossy Road</w:t>
      </w:r>
      <w:r w:rsidRPr="00395BC6">
        <w:rPr>
          <w:color w:val="000000" w:themeColor="text1"/>
          <w:sz w:val="20"/>
          <w:szCs w:val="20"/>
          <w:lang w:val="id-ID"/>
        </w:rPr>
        <w:t xml:space="preserve">. Berbeda dengan sistem penilaian statis, penelitian ini menerapkan Logika </w:t>
      </w:r>
      <w:r w:rsidRPr="00395BC6">
        <w:rPr>
          <w:i/>
          <w:iCs/>
          <w:color w:val="000000" w:themeColor="text1"/>
          <w:sz w:val="20"/>
          <w:szCs w:val="20"/>
          <w:lang w:val="id-ID"/>
        </w:rPr>
        <w:t>Fuzzy Sugeno</w:t>
      </w:r>
      <w:r w:rsidRPr="00395BC6">
        <w:rPr>
          <w:color w:val="000000" w:themeColor="text1"/>
          <w:sz w:val="20"/>
          <w:szCs w:val="20"/>
          <w:lang w:val="id-ID"/>
        </w:rPr>
        <w:t xml:space="preserve">. Metode Logika </w:t>
      </w:r>
      <w:r w:rsidRPr="00395BC6">
        <w:rPr>
          <w:i/>
          <w:iCs/>
          <w:color w:val="000000" w:themeColor="text1"/>
          <w:sz w:val="20"/>
          <w:szCs w:val="20"/>
          <w:lang w:val="id-ID"/>
        </w:rPr>
        <w:t>Fuzzy Sugeno</w:t>
      </w:r>
      <w:r w:rsidRPr="00395BC6">
        <w:rPr>
          <w:color w:val="000000" w:themeColor="text1"/>
          <w:sz w:val="20"/>
          <w:szCs w:val="20"/>
          <w:lang w:val="id-ID"/>
        </w:rPr>
        <w:t xml:space="preserve"> dikenal memiliki fleksibilitas yang tinggi dalam menangani ketidakpastian dan dapat diadaptasi ke dalam berbagai sistem pengambilan keputusan</w:t>
      </w:r>
      <w:r w:rsidR="006031B8">
        <w:rPr>
          <w:color w:val="000000" w:themeColor="text1"/>
          <w:sz w:val="20"/>
          <w:szCs w:val="20"/>
          <w:lang w:val="id-ID"/>
        </w:rPr>
        <w:t xml:space="preserve"> </w:t>
      </w:r>
      <w:sdt>
        <w:sdtPr>
          <w:rPr>
            <w:color w:val="000000" w:themeColor="text1"/>
            <w:sz w:val="20"/>
            <w:szCs w:val="20"/>
            <w:lang w:val="id-ID"/>
          </w:rPr>
          <w:tag w:val="MENDELEY_CITATION_v3_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"/>
          <w:id w:val="1341505217"/>
          <w:placeholder>
            <w:docPart w:val="DefaultPlaceholder_-1854013440"/>
          </w:placeholder>
        </w:sdtPr>
        <w:sdtContent>
          <w:r w:rsidR="006031B8" w:rsidRPr="006031B8">
            <w:rPr>
              <w:color w:val="000000"/>
              <w:sz w:val="20"/>
              <w:szCs w:val="20"/>
              <w:lang w:val="id-ID"/>
            </w:rPr>
            <w:t>[5]</w:t>
          </w:r>
        </w:sdtContent>
      </w:sdt>
      <w:r w:rsidR="006031B8">
        <w:rPr>
          <w:color w:val="000000" w:themeColor="text1"/>
          <w:sz w:val="20"/>
          <w:szCs w:val="20"/>
          <w:lang w:val="id-ID"/>
        </w:rPr>
        <w:t xml:space="preserve"> </w:t>
      </w:r>
      <w:r w:rsidRPr="00395BC6">
        <w:rPr>
          <w:color w:val="000000" w:themeColor="text1"/>
          <w:sz w:val="20"/>
          <w:szCs w:val="20"/>
          <w:lang w:val="id-ID"/>
        </w:rPr>
        <w:t xml:space="preserve">. Penerapan metode ini tidak hanya efektif untuk pemecahan masalah infrastruktur teknis, seperti optimasi pembagian </w:t>
      </w:r>
      <w:r w:rsidRPr="00395BC6">
        <w:rPr>
          <w:i/>
          <w:iCs/>
          <w:color w:val="000000" w:themeColor="text1"/>
          <w:sz w:val="20"/>
          <w:szCs w:val="20"/>
          <w:lang w:val="id-ID"/>
        </w:rPr>
        <w:t>bandwidth</w:t>
      </w:r>
      <w:r w:rsidRPr="00395BC6">
        <w:rPr>
          <w:color w:val="000000" w:themeColor="text1"/>
          <w:sz w:val="20"/>
          <w:szCs w:val="20"/>
          <w:lang w:val="id-ID"/>
        </w:rPr>
        <w:t xml:space="preserve"> pada jaringan berskala universitas </w:t>
      </w:r>
      <w:sdt>
        <w:sdtPr>
          <w:rPr>
            <w:color w:val="000000"/>
            <w:sz w:val="20"/>
            <w:szCs w:val="20"/>
            <w:lang w:val="id-ID"/>
          </w:rPr>
          <w:tag w:val="MENDELEY_CITATION_v3_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"/>
          <w:id w:val="-1539974864"/>
          <w:placeholder>
            <w:docPart w:val="C9102895FC7F47B3A489F6AD1601F4E0"/>
          </w:placeholder>
        </w:sdtPr>
        <w:sdtContent>
          <w:r w:rsidR="006031B8" w:rsidRPr="006031B8">
            <w:rPr>
              <w:color w:val="000000"/>
              <w:sz w:val="20"/>
              <w:szCs w:val="20"/>
              <w:lang w:val="id-ID"/>
            </w:rPr>
            <w:t>[6]</w:t>
          </w:r>
        </w:sdtContent>
      </w:sdt>
      <w:r w:rsidRPr="00395BC6">
        <w:rPr>
          <w:color w:val="000000" w:themeColor="text1"/>
          <w:sz w:val="20"/>
          <w:szCs w:val="20"/>
          <w:lang w:val="id-ID"/>
        </w:rPr>
        <w:t xml:space="preserve">, tetapi juga sangat adaptif ketika diintegrasikan ke dalam pengembangan perangkat lunak interaktif. Penggunaan Logika </w:t>
      </w:r>
      <w:r w:rsidRPr="00395BC6">
        <w:rPr>
          <w:i/>
          <w:iCs/>
          <w:color w:val="000000" w:themeColor="text1"/>
          <w:sz w:val="20"/>
          <w:szCs w:val="20"/>
          <w:lang w:val="id-ID"/>
        </w:rPr>
        <w:t>Fuzzy</w:t>
      </w:r>
      <w:r w:rsidRPr="00395BC6">
        <w:rPr>
          <w:color w:val="000000" w:themeColor="text1"/>
          <w:sz w:val="20"/>
          <w:szCs w:val="20"/>
          <w:lang w:val="id-ID"/>
        </w:rPr>
        <w:t xml:space="preserve"> dalam </w:t>
      </w:r>
      <w:r w:rsidRPr="00395BC6">
        <w:rPr>
          <w:i/>
          <w:iCs/>
          <w:color w:val="000000" w:themeColor="text1"/>
          <w:sz w:val="20"/>
          <w:szCs w:val="20"/>
          <w:lang w:val="id-ID"/>
        </w:rPr>
        <w:t>video</w:t>
      </w:r>
      <w:r w:rsidRPr="00395BC6">
        <w:rPr>
          <w:color w:val="000000" w:themeColor="text1"/>
          <w:sz w:val="20"/>
          <w:szCs w:val="20"/>
          <w:lang w:val="id-ID"/>
        </w:rPr>
        <w:t xml:space="preserve"> </w:t>
      </w:r>
      <w:r w:rsidRPr="00395BC6">
        <w:rPr>
          <w:i/>
          <w:iCs/>
          <w:color w:val="000000" w:themeColor="text1"/>
          <w:sz w:val="20"/>
          <w:szCs w:val="20"/>
          <w:lang w:val="id-ID"/>
        </w:rPr>
        <w:t>game</w:t>
      </w:r>
      <w:r w:rsidRPr="00395BC6">
        <w:rPr>
          <w:color w:val="000000" w:themeColor="text1"/>
          <w:sz w:val="20"/>
          <w:szCs w:val="20"/>
          <w:lang w:val="id-ID"/>
        </w:rPr>
        <w:t xml:space="preserve"> terbukti efektif untuk memberikan </w:t>
      </w:r>
      <w:r w:rsidRPr="00395BC6">
        <w:rPr>
          <w:i/>
          <w:iCs/>
          <w:color w:val="000000" w:themeColor="text1"/>
          <w:sz w:val="20"/>
          <w:szCs w:val="20"/>
          <w:lang w:val="id-ID"/>
        </w:rPr>
        <w:t>reward</w:t>
      </w:r>
      <w:r w:rsidRPr="00395BC6">
        <w:rPr>
          <w:color w:val="000000" w:themeColor="text1"/>
          <w:sz w:val="20"/>
          <w:szCs w:val="20"/>
          <w:lang w:val="id-ID"/>
        </w:rPr>
        <w:t xml:space="preserve"> atau skor yang lebih akurat dan tidak kaku berdasarkan perilaku pemain di dalam permainan </w:t>
      </w:r>
      <w:sdt>
        <w:sdtPr>
          <w:rPr>
            <w:color w:val="000000"/>
            <w:sz w:val="20"/>
            <w:szCs w:val="20"/>
            <w:lang w:val="id-ID"/>
          </w:rPr>
          <w:tag w:val="MENDELEY_CITATION_v3_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"/>
          <w:id w:val="956753508"/>
          <w:placeholder>
            <w:docPart w:val="C9102895FC7F47B3A489F6AD1601F4E0"/>
          </w:placeholder>
        </w:sdtPr>
        <w:sdtContent>
          <w:r w:rsidR="006031B8" w:rsidRPr="006031B8">
            <w:rPr>
              <w:color w:val="000000"/>
              <w:sz w:val="20"/>
              <w:szCs w:val="20"/>
              <w:lang w:val="id-ID"/>
            </w:rPr>
            <w:t>[7], [8]</w:t>
          </w:r>
        </w:sdtContent>
      </w:sdt>
      <w:r w:rsidRPr="00395BC6">
        <w:rPr>
          <w:color w:val="000000" w:themeColor="text1"/>
          <w:sz w:val="20"/>
          <w:szCs w:val="20"/>
          <w:lang w:val="id-ID"/>
        </w:rPr>
        <w:t xml:space="preserve">. </w:t>
      </w:r>
    </w:p>
    <w:p w14:paraId="4CCCEF20" w14:textId="0BDE7E83" w:rsidR="00C11412" w:rsidRPr="00DB5830" w:rsidRDefault="00F652B7" w:rsidP="00395BC6">
      <w:pPr>
        <w:pStyle w:val="NormalWeb"/>
        <w:shd w:val="clear" w:color="auto" w:fill="FFFFFF"/>
        <w:spacing w:before="0" w:beforeAutospacing="0" w:after="120" w:afterAutospacing="0" w:line="276" w:lineRule="auto"/>
        <w:jc w:val="both"/>
        <w:rPr>
          <w:color w:val="000000" w:themeColor="text1"/>
          <w:sz w:val="20"/>
          <w:szCs w:val="20"/>
        </w:rPr>
      </w:pPr>
      <w:r w:rsidRPr="00395BC6">
        <w:rPr>
          <w:i/>
          <w:iCs/>
          <w:color w:val="000000" w:themeColor="text1"/>
          <w:sz w:val="20"/>
          <w:szCs w:val="20"/>
          <w:lang w:val="id-ID"/>
        </w:rPr>
        <w:t>Untuk</w:t>
      </w:r>
      <w:r w:rsidRPr="00395BC6">
        <w:rPr>
          <w:color w:val="000000" w:themeColor="text1"/>
          <w:sz w:val="20"/>
          <w:szCs w:val="20"/>
          <w:lang w:val="id-ID"/>
        </w:rPr>
        <w:t xml:space="preserve"> memastikan proses pengembangan berjalan dan terstruktur, penelitian ini menggunakan metode </w:t>
      </w:r>
      <w:r w:rsidRPr="00395BC6">
        <w:rPr>
          <w:i/>
          <w:iCs/>
          <w:color w:val="000000" w:themeColor="text1"/>
          <w:sz w:val="20"/>
          <w:szCs w:val="20"/>
          <w:lang w:val="id-ID"/>
        </w:rPr>
        <w:t>Game Development Life Cycle</w:t>
      </w:r>
      <w:r w:rsidRPr="00395BC6">
        <w:rPr>
          <w:color w:val="000000" w:themeColor="text1"/>
          <w:sz w:val="20"/>
          <w:szCs w:val="20"/>
          <w:lang w:val="id-ID"/>
        </w:rPr>
        <w:t xml:space="preserve"> (GDLC). Metode </w:t>
      </w:r>
      <w:r w:rsidRPr="00395BC6">
        <w:rPr>
          <w:i/>
          <w:iCs/>
          <w:color w:val="000000" w:themeColor="text1"/>
          <w:sz w:val="20"/>
          <w:szCs w:val="20"/>
          <w:lang w:val="id-ID"/>
        </w:rPr>
        <w:t>Game Development Life Cycle</w:t>
      </w:r>
      <w:r w:rsidRPr="00395BC6">
        <w:rPr>
          <w:color w:val="000000" w:themeColor="text1"/>
          <w:sz w:val="20"/>
          <w:szCs w:val="20"/>
          <w:lang w:val="id-ID"/>
        </w:rPr>
        <w:t xml:space="preserve"> mencakup tahapan inisiasi, praproduksi, produksi, pengujian, hingga rilis, yang memungkinkan alur pengembangan </w:t>
      </w:r>
      <w:r w:rsidRPr="00395BC6">
        <w:rPr>
          <w:i/>
          <w:iCs/>
          <w:color w:val="000000" w:themeColor="text1"/>
          <w:sz w:val="20"/>
          <w:szCs w:val="20"/>
          <w:lang w:val="id-ID"/>
        </w:rPr>
        <w:t>game</w:t>
      </w:r>
      <w:r w:rsidRPr="00395BC6">
        <w:rPr>
          <w:color w:val="000000" w:themeColor="text1"/>
          <w:sz w:val="20"/>
          <w:szCs w:val="20"/>
          <w:lang w:val="id-ID"/>
        </w:rPr>
        <w:t xml:space="preserve"> berjalan secara </w:t>
      </w:r>
      <w:r w:rsidRPr="00395BC6">
        <w:rPr>
          <w:color w:val="000000" w:themeColor="text1"/>
          <w:sz w:val="20"/>
          <w:szCs w:val="20"/>
          <w:lang w:val="id-ID"/>
        </w:rPr>
        <w:lastRenderedPageBreak/>
        <w:t xml:space="preserve">teratur dan berkualitas </w:t>
      </w:r>
      <w:sdt>
        <w:sdtPr>
          <w:rPr>
            <w:color w:val="000000"/>
            <w:sz w:val="20"/>
            <w:szCs w:val="20"/>
            <w:lang w:val="id-ID"/>
          </w:rPr>
          <w:tag w:val="MENDELEY_CITATION_v3_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"/>
          <w:id w:val="771051108"/>
          <w:placeholder>
            <w:docPart w:val="C9102895FC7F47B3A489F6AD1601F4E0"/>
          </w:placeholder>
        </w:sdtPr>
        <w:sdtContent>
          <w:r w:rsidR="006031B8" w:rsidRPr="006031B8">
            <w:rPr>
              <w:color w:val="000000"/>
              <w:sz w:val="20"/>
              <w:szCs w:val="20"/>
              <w:lang w:val="id-ID"/>
            </w:rPr>
            <w:t>[9], [10]</w:t>
          </w:r>
        </w:sdtContent>
      </w:sdt>
      <w:r w:rsidRPr="00395BC6">
        <w:rPr>
          <w:color w:val="000000" w:themeColor="text1"/>
          <w:sz w:val="20"/>
          <w:szCs w:val="20"/>
          <w:lang w:val="id-ID"/>
        </w:rPr>
        <w:t>. Permainan ini dapat menjadi sarana edukasi lingkungan yang interaktif dan cerdas secara komputasi</w:t>
      </w:r>
      <w:r w:rsidRPr="0042298C">
        <w:rPr>
          <w:color w:val="000000" w:themeColor="text1"/>
          <w:sz w:val="20"/>
          <w:szCs w:val="20"/>
          <w:lang w:val="id-ID"/>
        </w:rPr>
        <w:t>.</w:t>
      </w:r>
    </w:p>
    <w:p w14:paraId="3EBD01A9" w14:textId="4A01CBE2" w:rsidR="001C6DDD" w:rsidRPr="00827700" w:rsidRDefault="00056678" w:rsidP="00395BC6">
      <w:pPr>
        <w:pStyle w:val="NormalWeb"/>
        <w:shd w:val="clear" w:color="auto" w:fill="FFFFFF"/>
        <w:spacing w:after="0" w:afterAutospacing="0" w:line="360" w:lineRule="auto"/>
        <w:jc w:val="both"/>
        <w:rPr>
          <w:rStyle w:val="Strong"/>
          <w:b w:val="0"/>
          <w:bCs w:val="0"/>
          <w:sz w:val="20"/>
          <w:szCs w:val="20"/>
        </w:rPr>
      </w:pPr>
      <w:r>
        <w:rPr>
          <w:rStyle w:val="Strong"/>
          <w:sz w:val="20"/>
          <w:szCs w:val="20"/>
        </w:rPr>
        <w:t>Metode</w:t>
      </w:r>
    </w:p>
    <w:p w14:paraId="3775B787" w14:textId="37556903" w:rsidR="00F652B7" w:rsidRPr="0042298C" w:rsidRDefault="00F652B7" w:rsidP="00395BC6">
      <w:pPr>
        <w:pStyle w:val="NormalWeb"/>
        <w:shd w:val="clear" w:color="auto" w:fill="FFFFFF"/>
        <w:spacing w:before="0" w:beforeAutospacing="0" w:after="120" w:afterAutospacing="0" w:line="276" w:lineRule="auto"/>
        <w:jc w:val="both"/>
        <w:rPr>
          <w:sz w:val="20"/>
          <w:szCs w:val="20"/>
          <w:lang w:val="id-ID"/>
        </w:rPr>
      </w:pPr>
      <w:r w:rsidRPr="0042298C">
        <w:rPr>
          <w:sz w:val="20"/>
          <w:szCs w:val="20"/>
          <w:lang w:val="id-ID"/>
        </w:rPr>
        <w:t xml:space="preserve">Metode penelitian yang diterapkan dalam studi ini adalah </w:t>
      </w:r>
      <w:r w:rsidRPr="0042298C">
        <w:rPr>
          <w:i/>
          <w:iCs/>
          <w:sz w:val="20"/>
          <w:szCs w:val="20"/>
          <w:lang w:val="id-ID"/>
        </w:rPr>
        <w:t>Game Development Life Cycle</w:t>
      </w:r>
      <w:r w:rsidRPr="0042298C">
        <w:rPr>
          <w:sz w:val="20"/>
          <w:szCs w:val="20"/>
          <w:lang w:val="id-ID"/>
        </w:rPr>
        <w:t xml:space="preserve"> (GDLC) sebagai kerangka kerja pengembangan </w:t>
      </w:r>
      <w:r w:rsidRPr="0042298C">
        <w:rPr>
          <w:i/>
          <w:iCs/>
          <w:sz w:val="20"/>
          <w:szCs w:val="20"/>
          <w:lang w:val="id-ID"/>
        </w:rPr>
        <w:t>game</w:t>
      </w:r>
      <w:r w:rsidRPr="0042298C">
        <w:rPr>
          <w:sz w:val="20"/>
          <w:szCs w:val="20"/>
          <w:lang w:val="id-ID"/>
        </w:rPr>
        <w:t xml:space="preserve">, serta Logika </w:t>
      </w:r>
      <w:r w:rsidRPr="0042298C">
        <w:rPr>
          <w:i/>
          <w:iCs/>
          <w:sz w:val="20"/>
          <w:szCs w:val="20"/>
          <w:lang w:val="id-ID"/>
        </w:rPr>
        <w:t>Fuzzy Sugeno</w:t>
      </w:r>
      <w:r w:rsidRPr="0042298C">
        <w:rPr>
          <w:sz w:val="20"/>
          <w:szCs w:val="20"/>
          <w:lang w:val="id-ID"/>
        </w:rPr>
        <w:t xml:space="preserve"> yang berperan sebagai sistem pengambilan keputusan atau kecerdasan utama di dalam permainan. GDLC merupakan sebuah metode yang menangani pengembangan </w:t>
      </w:r>
      <w:r w:rsidRPr="0042298C">
        <w:rPr>
          <w:i/>
          <w:iCs/>
          <w:sz w:val="20"/>
          <w:szCs w:val="20"/>
          <w:lang w:val="id-ID"/>
        </w:rPr>
        <w:t>game</w:t>
      </w:r>
      <w:r w:rsidRPr="0042298C">
        <w:rPr>
          <w:sz w:val="20"/>
          <w:szCs w:val="20"/>
          <w:lang w:val="id-ID"/>
        </w:rPr>
        <w:t xml:space="preserve"> dimulai dari titik awal hingga titik paling akhir </w:t>
      </w:r>
      <w:sdt>
        <w:sdtPr>
          <w:rPr>
            <w:color w:val="000000"/>
            <w:sz w:val="20"/>
            <w:szCs w:val="20"/>
            <w:lang w:val="id-ID"/>
          </w:rPr>
          <w:tag w:val="MENDELEY_CITATION_v3_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"/>
          <w:id w:val="-323435278"/>
          <w:placeholder>
            <w:docPart w:val="8F3EAD7D07A14F62841C0C23CDE09466"/>
          </w:placeholder>
        </w:sdtPr>
        <w:sdtContent>
          <w:r w:rsidR="006031B8" w:rsidRPr="006031B8">
            <w:rPr>
              <w:color w:val="000000"/>
              <w:sz w:val="20"/>
              <w:szCs w:val="20"/>
              <w:lang w:val="id-ID"/>
            </w:rPr>
            <w:t>[11]</w:t>
          </w:r>
        </w:sdtContent>
      </w:sdt>
      <w:r w:rsidRPr="0042298C">
        <w:rPr>
          <w:sz w:val="20"/>
          <w:szCs w:val="20"/>
          <w:lang w:val="id-ID"/>
        </w:rPr>
        <w:t xml:space="preserve">. </w:t>
      </w:r>
      <w:r w:rsidRPr="0042298C">
        <w:rPr>
          <w:i/>
          <w:iCs/>
          <w:sz w:val="20"/>
          <w:szCs w:val="20"/>
          <w:lang w:val="id-ID"/>
        </w:rPr>
        <w:t>Fuzzy Sugeno</w:t>
      </w:r>
      <w:r w:rsidRPr="0042298C">
        <w:rPr>
          <w:sz w:val="20"/>
          <w:szCs w:val="20"/>
          <w:lang w:val="id-ID"/>
        </w:rPr>
        <w:t xml:space="preserve"> merupakan metode logika </w:t>
      </w:r>
      <w:r w:rsidRPr="0042298C">
        <w:rPr>
          <w:i/>
          <w:iCs/>
          <w:sz w:val="20"/>
          <w:szCs w:val="20"/>
          <w:lang w:val="id-ID"/>
        </w:rPr>
        <w:t>fuzzy</w:t>
      </w:r>
      <w:r w:rsidRPr="0042298C">
        <w:rPr>
          <w:sz w:val="20"/>
          <w:szCs w:val="20"/>
          <w:lang w:val="id-ID"/>
        </w:rPr>
        <w:t xml:space="preserve"> yang digunakan untuk pengambilan keputusan dengan aturan </w:t>
      </w:r>
      <w:r w:rsidRPr="0042298C">
        <w:rPr>
          <w:i/>
          <w:iCs/>
          <w:sz w:val="20"/>
          <w:szCs w:val="20"/>
          <w:lang w:val="id-ID"/>
        </w:rPr>
        <w:t>IF-THEN</w:t>
      </w:r>
      <w:r w:rsidRPr="0042298C">
        <w:rPr>
          <w:sz w:val="20"/>
          <w:szCs w:val="20"/>
          <w:lang w:val="id-ID"/>
        </w:rPr>
        <w:t xml:space="preserve"> </w:t>
      </w:r>
      <w:sdt>
        <w:sdtPr>
          <w:rPr>
            <w:color w:val="000000"/>
            <w:sz w:val="20"/>
            <w:szCs w:val="20"/>
            <w:lang w:val="id-ID"/>
          </w:rPr>
          <w:tag w:val="MENDELEY_CITATION_v3_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"/>
          <w:id w:val="-314342190"/>
          <w:placeholder>
            <w:docPart w:val="8F3EAD7D07A14F62841C0C23CDE09466"/>
          </w:placeholder>
        </w:sdtPr>
        <w:sdtContent>
          <w:r w:rsidR="006031B8" w:rsidRPr="006031B8">
            <w:rPr>
              <w:color w:val="000000"/>
              <w:sz w:val="20"/>
              <w:szCs w:val="20"/>
              <w:lang w:val="id-ID"/>
            </w:rPr>
            <w:t>[12], [13]</w:t>
          </w:r>
        </w:sdtContent>
      </w:sdt>
      <w:r w:rsidRPr="0042298C">
        <w:rPr>
          <w:sz w:val="20"/>
          <w:szCs w:val="20"/>
          <w:lang w:val="id-ID"/>
        </w:rPr>
        <w:t>.</w:t>
      </w:r>
    </w:p>
    <w:p w14:paraId="3A0E823F" w14:textId="77777777" w:rsidR="00F652B7" w:rsidRPr="00395BC6" w:rsidRDefault="00F652B7" w:rsidP="00F652B7">
      <w:pPr>
        <w:pStyle w:val="NormalWeb"/>
        <w:numPr>
          <w:ilvl w:val="0"/>
          <w:numId w:val="44"/>
        </w:numPr>
        <w:shd w:val="clear" w:color="auto" w:fill="FFFFFF"/>
        <w:spacing w:before="0" w:beforeAutospacing="0" w:after="120" w:afterAutospacing="0" w:line="276" w:lineRule="auto"/>
        <w:ind w:left="360"/>
        <w:jc w:val="both"/>
        <w:rPr>
          <w:sz w:val="20"/>
          <w:szCs w:val="20"/>
          <w:lang w:val="id-ID"/>
        </w:rPr>
      </w:pPr>
      <w:r w:rsidRPr="00395BC6">
        <w:rPr>
          <w:sz w:val="20"/>
          <w:szCs w:val="20"/>
          <w:lang w:val="id-ID"/>
        </w:rPr>
        <w:t>Game Development Life Cycle (GDLC)</w:t>
      </w:r>
    </w:p>
    <w:p w14:paraId="59A77A4F" w14:textId="77777777" w:rsidR="00F652B7" w:rsidRPr="0042298C" w:rsidRDefault="00F652B7" w:rsidP="00F652B7">
      <w:pPr>
        <w:pStyle w:val="NormalWeb"/>
        <w:keepNext/>
        <w:shd w:val="clear" w:color="auto" w:fill="FFFFFF"/>
        <w:spacing w:before="0" w:beforeAutospacing="0" w:after="120" w:afterAutospacing="0" w:line="276" w:lineRule="auto"/>
        <w:ind w:firstLine="567"/>
        <w:jc w:val="both"/>
      </w:pPr>
      <w:r w:rsidRPr="0042298C">
        <w:rPr>
          <w:noProof/>
          <w:sz w:val="20"/>
          <w:szCs w:val="20"/>
          <w:lang w:val="id-ID"/>
        </w:rPr>
        <w:drawing>
          <wp:inline distT="0" distB="0" distL="0" distR="0" wp14:anchorId="2C6E899B" wp14:editId="27A1BCC0">
            <wp:extent cx="4593631" cy="1463040"/>
            <wp:effectExtent l="19050" t="19050" r="16510" b="22860"/>
            <wp:docPr id="18180754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93631" cy="1463040"/>
                    </a:xfrm>
                    <a:prstGeom prst="rect">
                      <a:avLst/>
                    </a:prstGeom>
                    <a:noFill/>
                    <a:ln>
                      <a:solidFill>
                        <a:schemeClr val="tx1"/>
                      </a:solidFill>
                    </a:ln>
                  </pic:spPr>
                </pic:pic>
              </a:graphicData>
            </a:graphic>
          </wp:inline>
        </w:drawing>
      </w:r>
    </w:p>
    <w:p w14:paraId="090C1739" w14:textId="77777777" w:rsidR="00F652B7" w:rsidRPr="0042298C" w:rsidRDefault="00F652B7" w:rsidP="00F652B7">
      <w:pPr>
        <w:pStyle w:val="Caption"/>
        <w:rPr>
          <w:b w:val="0"/>
          <w:bCs/>
          <w:sz w:val="20"/>
        </w:rPr>
      </w:pPr>
      <w:r w:rsidRPr="0042298C">
        <w:rPr>
          <w:b w:val="0"/>
          <w:bCs/>
        </w:rPr>
        <w:t xml:space="preserve">Gambar </w:t>
      </w:r>
      <w:r w:rsidRPr="0042298C">
        <w:rPr>
          <w:b w:val="0"/>
          <w:bCs/>
        </w:rPr>
        <w:fldChar w:fldCharType="begin"/>
      </w:r>
      <w:r w:rsidRPr="0042298C">
        <w:rPr>
          <w:b w:val="0"/>
          <w:bCs/>
        </w:rPr>
        <w:instrText xml:space="preserve"> SEQ Gambar \* ARABIC </w:instrText>
      </w:r>
      <w:r w:rsidRPr="0042298C">
        <w:rPr>
          <w:b w:val="0"/>
          <w:bCs/>
        </w:rPr>
        <w:fldChar w:fldCharType="separate"/>
      </w:r>
      <w:r>
        <w:rPr>
          <w:b w:val="0"/>
          <w:bCs/>
          <w:noProof/>
        </w:rPr>
        <w:t>1</w:t>
      </w:r>
      <w:r w:rsidRPr="0042298C">
        <w:rPr>
          <w:b w:val="0"/>
          <w:bCs/>
        </w:rPr>
        <w:fldChar w:fldCharType="end"/>
      </w:r>
      <w:r w:rsidRPr="0042298C">
        <w:rPr>
          <w:b w:val="0"/>
          <w:bCs/>
        </w:rPr>
        <w:t xml:space="preserve">. Alur Pengembangan </w:t>
      </w:r>
      <w:r w:rsidRPr="0042298C">
        <w:rPr>
          <w:b w:val="0"/>
          <w:bCs/>
          <w:i/>
          <w:iCs/>
        </w:rPr>
        <w:t>Game Development Life Cycle</w:t>
      </w:r>
    </w:p>
    <w:p w14:paraId="2FE3961D" w14:textId="77777777" w:rsidR="00F652B7" w:rsidRPr="00395BC6" w:rsidRDefault="00F652B7" w:rsidP="00395BC6">
      <w:pPr>
        <w:pStyle w:val="NormalWeb"/>
        <w:numPr>
          <w:ilvl w:val="0"/>
          <w:numId w:val="43"/>
        </w:numPr>
        <w:shd w:val="clear" w:color="auto" w:fill="FFFFFF"/>
        <w:spacing w:before="0" w:beforeAutospacing="0" w:after="0" w:afterAutospacing="0" w:line="276" w:lineRule="auto"/>
        <w:ind w:left="720"/>
        <w:jc w:val="both"/>
        <w:rPr>
          <w:sz w:val="20"/>
          <w:szCs w:val="20"/>
          <w:lang w:val="id-ID"/>
        </w:rPr>
      </w:pPr>
      <w:r w:rsidRPr="00395BC6">
        <w:rPr>
          <w:sz w:val="20"/>
          <w:szCs w:val="20"/>
          <w:lang w:val="id-ID"/>
        </w:rPr>
        <w:t>Tahap Inisiasi (</w:t>
      </w:r>
      <w:r w:rsidRPr="00395BC6">
        <w:rPr>
          <w:i/>
          <w:iCs/>
          <w:sz w:val="20"/>
          <w:szCs w:val="20"/>
          <w:lang w:val="id-ID"/>
        </w:rPr>
        <w:t>Initiation</w:t>
      </w:r>
      <w:r w:rsidRPr="00395BC6">
        <w:rPr>
          <w:sz w:val="20"/>
          <w:szCs w:val="20"/>
          <w:lang w:val="id-ID"/>
        </w:rPr>
        <w:t>)</w:t>
      </w:r>
    </w:p>
    <w:p w14:paraId="4902970C" w14:textId="77777777" w:rsidR="00F652B7" w:rsidRPr="0042298C" w:rsidRDefault="00F652B7" w:rsidP="00395BC6">
      <w:pPr>
        <w:pStyle w:val="NormalWeb"/>
        <w:shd w:val="clear" w:color="auto" w:fill="FFFFFF"/>
        <w:spacing w:before="0" w:beforeAutospacing="0" w:after="120" w:afterAutospacing="0" w:line="276" w:lineRule="auto"/>
        <w:ind w:left="720"/>
        <w:jc w:val="both"/>
        <w:rPr>
          <w:sz w:val="20"/>
          <w:szCs w:val="20"/>
          <w:lang w:val="id-ID"/>
        </w:rPr>
      </w:pPr>
      <w:r w:rsidRPr="0042298C">
        <w:rPr>
          <w:sz w:val="20"/>
          <w:szCs w:val="20"/>
          <w:lang w:val="id-ID"/>
        </w:rPr>
        <w:t xml:space="preserve">Tahap awal dalam pengembangan sebuah </w:t>
      </w:r>
      <w:r w:rsidRPr="00A87BEE">
        <w:rPr>
          <w:i/>
          <w:iCs/>
          <w:sz w:val="20"/>
          <w:szCs w:val="20"/>
          <w:lang w:val="id-ID"/>
        </w:rPr>
        <w:t>game</w:t>
      </w:r>
      <w:r w:rsidRPr="0042298C">
        <w:rPr>
          <w:sz w:val="20"/>
          <w:szCs w:val="20"/>
          <w:lang w:val="id-ID"/>
        </w:rPr>
        <w:t xml:space="preserve"> dimulai dengan fase inisiasi (</w:t>
      </w:r>
      <w:r w:rsidRPr="00CF2FE6">
        <w:rPr>
          <w:i/>
          <w:iCs/>
          <w:sz w:val="20"/>
          <w:szCs w:val="20"/>
          <w:lang w:val="id-ID"/>
        </w:rPr>
        <w:t>initiation</w:t>
      </w:r>
      <w:r w:rsidRPr="0042298C">
        <w:rPr>
          <w:sz w:val="20"/>
          <w:szCs w:val="20"/>
          <w:lang w:val="id-ID"/>
        </w:rPr>
        <w:t xml:space="preserve">), yang berfokus pada </w:t>
      </w:r>
      <w:r>
        <w:rPr>
          <w:sz w:val="20"/>
          <w:szCs w:val="20"/>
          <w:lang w:val="id-ID"/>
        </w:rPr>
        <w:t>pembentukkan</w:t>
      </w:r>
      <w:r w:rsidRPr="0042298C">
        <w:rPr>
          <w:sz w:val="20"/>
          <w:szCs w:val="20"/>
          <w:lang w:val="id-ID"/>
        </w:rPr>
        <w:t xml:space="preserve"> ide dasar. Pada </w:t>
      </w:r>
      <w:r>
        <w:rPr>
          <w:sz w:val="20"/>
          <w:szCs w:val="20"/>
          <w:lang w:val="id-ID"/>
        </w:rPr>
        <w:t>tahap</w:t>
      </w:r>
      <w:r w:rsidRPr="0042298C">
        <w:rPr>
          <w:sz w:val="20"/>
          <w:szCs w:val="20"/>
          <w:lang w:val="id-ID"/>
        </w:rPr>
        <w:t xml:space="preserve"> ini, terdapat beberapa aspek </w:t>
      </w:r>
      <w:r>
        <w:rPr>
          <w:sz w:val="20"/>
          <w:szCs w:val="20"/>
          <w:lang w:val="id-ID"/>
        </w:rPr>
        <w:t xml:space="preserve">penting </w:t>
      </w:r>
      <w:r w:rsidRPr="0042298C">
        <w:rPr>
          <w:sz w:val="20"/>
          <w:szCs w:val="20"/>
          <w:lang w:val="id-ID"/>
        </w:rPr>
        <w:t xml:space="preserve">yang harus </w:t>
      </w:r>
      <w:r>
        <w:rPr>
          <w:sz w:val="20"/>
          <w:szCs w:val="20"/>
          <w:lang w:val="id-ID"/>
        </w:rPr>
        <w:t>disusun</w:t>
      </w:r>
      <w:r w:rsidRPr="0042298C">
        <w:rPr>
          <w:sz w:val="20"/>
          <w:szCs w:val="20"/>
          <w:lang w:val="id-ID"/>
        </w:rPr>
        <w:t xml:space="preserve">, meliputi menentukan jenis </w:t>
      </w:r>
      <w:r w:rsidRPr="00CF552F">
        <w:rPr>
          <w:i/>
          <w:iCs/>
          <w:sz w:val="20"/>
          <w:szCs w:val="20"/>
          <w:lang w:val="id-ID"/>
        </w:rPr>
        <w:t>game</w:t>
      </w:r>
      <w:r w:rsidRPr="0042298C">
        <w:rPr>
          <w:sz w:val="20"/>
          <w:szCs w:val="20"/>
          <w:lang w:val="id-ID"/>
        </w:rPr>
        <w:t xml:space="preserve">, target pemain, gambaran </w:t>
      </w:r>
      <w:r w:rsidRPr="00CF552F">
        <w:rPr>
          <w:i/>
          <w:iCs/>
          <w:sz w:val="20"/>
          <w:szCs w:val="20"/>
          <w:lang w:val="id-ID"/>
        </w:rPr>
        <w:t>gameplay</w:t>
      </w:r>
      <w:r w:rsidRPr="0042298C">
        <w:rPr>
          <w:sz w:val="20"/>
          <w:szCs w:val="20"/>
          <w:lang w:val="id-ID"/>
        </w:rPr>
        <w:t xml:space="preserve">, karakter dalam </w:t>
      </w:r>
      <w:r w:rsidRPr="00A87BEE">
        <w:rPr>
          <w:i/>
          <w:iCs/>
          <w:sz w:val="20"/>
          <w:szCs w:val="20"/>
          <w:lang w:val="id-ID"/>
        </w:rPr>
        <w:t>game</w:t>
      </w:r>
      <w:r w:rsidRPr="0042298C">
        <w:rPr>
          <w:sz w:val="20"/>
          <w:szCs w:val="20"/>
          <w:lang w:val="id-ID"/>
        </w:rPr>
        <w:t xml:space="preserve">, dan gambaran fitur </w:t>
      </w:r>
      <w:r w:rsidRPr="00CF552F">
        <w:rPr>
          <w:i/>
          <w:iCs/>
          <w:sz w:val="20"/>
          <w:szCs w:val="20"/>
          <w:lang w:val="id-ID"/>
        </w:rPr>
        <w:t>game</w:t>
      </w:r>
      <w:r w:rsidRPr="0042298C">
        <w:rPr>
          <w:sz w:val="20"/>
          <w:szCs w:val="20"/>
          <w:lang w:val="id-ID"/>
        </w:rPr>
        <w:t>.</w:t>
      </w:r>
    </w:p>
    <w:p w14:paraId="03699043" w14:textId="77777777" w:rsidR="00F652B7" w:rsidRPr="00395BC6" w:rsidRDefault="00F652B7" w:rsidP="00395BC6">
      <w:pPr>
        <w:pStyle w:val="NormalWeb"/>
        <w:numPr>
          <w:ilvl w:val="0"/>
          <w:numId w:val="43"/>
        </w:numPr>
        <w:shd w:val="clear" w:color="auto" w:fill="FFFFFF"/>
        <w:spacing w:before="0" w:beforeAutospacing="0" w:after="0" w:afterAutospacing="0" w:line="276" w:lineRule="auto"/>
        <w:ind w:left="720"/>
        <w:jc w:val="both"/>
        <w:rPr>
          <w:sz w:val="20"/>
          <w:szCs w:val="20"/>
          <w:lang w:val="id-ID"/>
        </w:rPr>
      </w:pPr>
      <w:r w:rsidRPr="00395BC6">
        <w:rPr>
          <w:sz w:val="20"/>
          <w:szCs w:val="20"/>
          <w:lang w:val="id-ID"/>
        </w:rPr>
        <w:t>Tahap Praproduksi (</w:t>
      </w:r>
      <w:r w:rsidRPr="00395BC6">
        <w:rPr>
          <w:i/>
          <w:iCs/>
          <w:sz w:val="20"/>
          <w:szCs w:val="20"/>
          <w:lang w:val="id-ID"/>
        </w:rPr>
        <w:t>Pre-production</w:t>
      </w:r>
      <w:r w:rsidRPr="00395BC6">
        <w:rPr>
          <w:sz w:val="20"/>
          <w:szCs w:val="20"/>
          <w:lang w:val="id-ID"/>
        </w:rPr>
        <w:t>)</w:t>
      </w:r>
    </w:p>
    <w:p w14:paraId="03D01935" w14:textId="77777777" w:rsidR="00F652B7" w:rsidRPr="0042298C" w:rsidRDefault="00F652B7" w:rsidP="00395BC6">
      <w:pPr>
        <w:pStyle w:val="NormalWeb"/>
        <w:shd w:val="clear" w:color="auto" w:fill="FFFFFF"/>
        <w:spacing w:before="0" w:beforeAutospacing="0" w:after="120" w:afterAutospacing="0" w:line="276" w:lineRule="auto"/>
        <w:ind w:left="720"/>
        <w:jc w:val="both"/>
        <w:rPr>
          <w:sz w:val="20"/>
          <w:szCs w:val="20"/>
          <w:lang w:val="id-ID"/>
        </w:rPr>
      </w:pPr>
      <w:r w:rsidRPr="0042298C">
        <w:rPr>
          <w:sz w:val="20"/>
          <w:szCs w:val="20"/>
          <w:lang w:val="id-ID"/>
        </w:rPr>
        <w:t>Tahap praproduksi (</w:t>
      </w:r>
      <w:r w:rsidRPr="00CF2FE6">
        <w:rPr>
          <w:i/>
          <w:iCs/>
          <w:sz w:val="20"/>
          <w:szCs w:val="20"/>
          <w:lang w:val="id-ID"/>
        </w:rPr>
        <w:t>pre-production</w:t>
      </w:r>
      <w:r w:rsidRPr="0042298C">
        <w:rPr>
          <w:sz w:val="20"/>
          <w:szCs w:val="20"/>
          <w:lang w:val="id-ID"/>
        </w:rPr>
        <w:t xml:space="preserve">) merupakan </w:t>
      </w:r>
      <w:r>
        <w:rPr>
          <w:sz w:val="20"/>
          <w:szCs w:val="20"/>
          <w:lang w:val="id-ID"/>
        </w:rPr>
        <w:t>tahap</w:t>
      </w:r>
      <w:r w:rsidRPr="0042298C">
        <w:rPr>
          <w:sz w:val="20"/>
          <w:szCs w:val="20"/>
          <w:lang w:val="id-ID"/>
        </w:rPr>
        <w:t xml:space="preserve"> </w:t>
      </w:r>
      <w:r>
        <w:rPr>
          <w:sz w:val="20"/>
          <w:szCs w:val="20"/>
          <w:lang w:val="id-ID"/>
        </w:rPr>
        <w:t xml:space="preserve">penting </w:t>
      </w:r>
      <w:r w:rsidRPr="0042298C">
        <w:rPr>
          <w:sz w:val="20"/>
          <w:szCs w:val="20"/>
          <w:lang w:val="id-ID"/>
        </w:rPr>
        <w:t xml:space="preserve">dalam siklus pengembangan </w:t>
      </w:r>
      <w:r w:rsidRPr="00CF552F">
        <w:rPr>
          <w:i/>
          <w:iCs/>
          <w:sz w:val="20"/>
          <w:szCs w:val="20"/>
          <w:lang w:val="id-ID"/>
        </w:rPr>
        <w:t>game</w:t>
      </w:r>
      <w:r w:rsidRPr="0042298C">
        <w:rPr>
          <w:sz w:val="20"/>
          <w:szCs w:val="20"/>
          <w:lang w:val="id-ID"/>
        </w:rPr>
        <w:t xml:space="preserve"> yang bertujuan </w:t>
      </w:r>
      <w:r>
        <w:rPr>
          <w:sz w:val="20"/>
          <w:szCs w:val="20"/>
          <w:lang w:val="id-ID"/>
        </w:rPr>
        <w:t xml:space="preserve">mengubah </w:t>
      </w:r>
      <w:r w:rsidRPr="0042298C">
        <w:rPr>
          <w:sz w:val="20"/>
          <w:szCs w:val="20"/>
          <w:lang w:val="id-ID"/>
        </w:rPr>
        <w:t xml:space="preserve">ide dasar ke dalam rancangan teknis yang lebih detail. Pada </w:t>
      </w:r>
      <w:r>
        <w:rPr>
          <w:sz w:val="20"/>
          <w:szCs w:val="20"/>
          <w:lang w:val="id-ID"/>
        </w:rPr>
        <w:t xml:space="preserve">tahap </w:t>
      </w:r>
      <w:r w:rsidRPr="0042298C">
        <w:rPr>
          <w:sz w:val="20"/>
          <w:szCs w:val="20"/>
          <w:lang w:val="id-ID"/>
        </w:rPr>
        <w:t xml:space="preserve">ini, </w:t>
      </w:r>
      <w:r>
        <w:rPr>
          <w:sz w:val="20"/>
          <w:szCs w:val="20"/>
          <w:lang w:val="id-ID"/>
        </w:rPr>
        <w:t>penggabungan</w:t>
      </w:r>
      <w:r w:rsidRPr="0042298C">
        <w:rPr>
          <w:sz w:val="20"/>
          <w:szCs w:val="20"/>
          <w:lang w:val="id-ID"/>
        </w:rPr>
        <w:t xml:space="preserve"> algoritma </w:t>
      </w:r>
      <w:r w:rsidRPr="00CF552F">
        <w:rPr>
          <w:i/>
          <w:iCs/>
          <w:sz w:val="20"/>
          <w:szCs w:val="20"/>
          <w:lang w:val="id-ID"/>
        </w:rPr>
        <w:t>fuzzy logic</w:t>
      </w:r>
      <w:r w:rsidRPr="0042298C">
        <w:rPr>
          <w:sz w:val="20"/>
          <w:szCs w:val="20"/>
          <w:lang w:val="id-ID"/>
        </w:rPr>
        <w:t xml:space="preserve"> metode </w:t>
      </w:r>
      <w:r w:rsidRPr="00CF552F">
        <w:rPr>
          <w:i/>
          <w:iCs/>
          <w:sz w:val="20"/>
          <w:szCs w:val="20"/>
          <w:lang w:val="id-ID"/>
        </w:rPr>
        <w:t>Sugeno</w:t>
      </w:r>
      <w:r w:rsidRPr="0042298C">
        <w:rPr>
          <w:sz w:val="20"/>
          <w:szCs w:val="20"/>
          <w:lang w:val="id-ID"/>
        </w:rPr>
        <w:t xml:space="preserve"> mulai </w:t>
      </w:r>
      <w:r>
        <w:rPr>
          <w:sz w:val="20"/>
          <w:szCs w:val="20"/>
          <w:lang w:val="id-ID"/>
        </w:rPr>
        <w:t xml:space="preserve">disusun </w:t>
      </w:r>
      <w:r w:rsidRPr="0042298C">
        <w:rPr>
          <w:sz w:val="20"/>
          <w:szCs w:val="20"/>
          <w:lang w:val="id-ID"/>
        </w:rPr>
        <w:t xml:space="preserve">ke dalam arsitektur sistem. Adapun </w:t>
      </w:r>
      <w:r>
        <w:rPr>
          <w:sz w:val="20"/>
          <w:szCs w:val="20"/>
          <w:lang w:val="id-ID"/>
        </w:rPr>
        <w:t>aspek</w:t>
      </w:r>
      <w:r w:rsidRPr="0042298C">
        <w:rPr>
          <w:sz w:val="20"/>
          <w:szCs w:val="20"/>
          <w:lang w:val="id-ID"/>
        </w:rPr>
        <w:t xml:space="preserve"> utama dari tahapan ini mencakup perancangan </w:t>
      </w:r>
      <w:r w:rsidRPr="00CF552F">
        <w:rPr>
          <w:i/>
          <w:iCs/>
          <w:sz w:val="20"/>
          <w:szCs w:val="20"/>
          <w:lang w:val="id-ID"/>
        </w:rPr>
        <w:t>gameplay</w:t>
      </w:r>
      <w:r w:rsidRPr="0042298C">
        <w:rPr>
          <w:sz w:val="20"/>
          <w:szCs w:val="20"/>
          <w:lang w:val="id-ID"/>
        </w:rPr>
        <w:t xml:space="preserve"> menyeluruh, perancangan </w:t>
      </w:r>
      <w:r w:rsidRPr="004E6268">
        <w:rPr>
          <w:i/>
          <w:iCs/>
          <w:sz w:val="20"/>
          <w:szCs w:val="20"/>
          <w:lang w:val="id-ID"/>
        </w:rPr>
        <w:t>asset</w:t>
      </w:r>
      <w:r w:rsidRPr="0042298C">
        <w:rPr>
          <w:sz w:val="20"/>
          <w:szCs w:val="20"/>
          <w:lang w:val="id-ID"/>
        </w:rPr>
        <w:t xml:space="preserve"> yang akan digunakan, dan perancangan </w:t>
      </w:r>
      <w:r w:rsidRPr="00CF552F">
        <w:rPr>
          <w:i/>
          <w:iCs/>
          <w:sz w:val="20"/>
          <w:szCs w:val="20"/>
          <w:lang w:val="id-ID"/>
        </w:rPr>
        <w:t>flowchart</w:t>
      </w:r>
      <w:r w:rsidRPr="0042298C">
        <w:rPr>
          <w:sz w:val="20"/>
          <w:szCs w:val="20"/>
          <w:lang w:val="id-ID"/>
        </w:rPr>
        <w:t xml:space="preserve"> aplikasi </w:t>
      </w:r>
      <w:r w:rsidRPr="00CF552F">
        <w:rPr>
          <w:i/>
          <w:iCs/>
          <w:sz w:val="20"/>
          <w:szCs w:val="20"/>
          <w:lang w:val="id-ID"/>
        </w:rPr>
        <w:t>game</w:t>
      </w:r>
      <w:r w:rsidRPr="0042298C">
        <w:rPr>
          <w:sz w:val="20"/>
          <w:szCs w:val="20"/>
          <w:lang w:val="id-ID"/>
        </w:rPr>
        <w:t>.</w:t>
      </w:r>
    </w:p>
    <w:p w14:paraId="6163C8F0" w14:textId="77777777" w:rsidR="00F652B7" w:rsidRPr="00395BC6" w:rsidRDefault="00F652B7" w:rsidP="00395BC6">
      <w:pPr>
        <w:pStyle w:val="NormalWeb"/>
        <w:numPr>
          <w:ilvl w:val="0"/>
          <w:numId w:val="43"/>
        </w:numPr>
        <w:shd w:val="clear" w:color="auto" w:fill="FFFFFF"/>
        <w:spacing w:before="0" w:beforeAutospacing="0" w:after="0" w:afterAutospacing="0" w:line="276" w:lineRule="auto"/>
        <w:ind w:left="720"/>
        <w:jc w:val="both"/>
        <w:rPr>
          <w:sz w:val="20"/>
          <w:szCs w:val="20"/>
          <w:lang w:val="id-ID"/>
        </w:rPr>
      </w:pPr>
      <w:r w:rsidRPr="00395BC6">
        <w:rPr>
          <w:sz w:val="20"/>
          <w:szCs w:val="20"/>
          <w:lang w:val="id-ID"/>
        </w:rPr>
        <w:t>Tahap Produksi (</w:t>
      </w:r>
      <w:r w:rsidRPr="00395BC6">
        <w:rPr>
          <w:i/>
          <w:iCs/>
          <w:sz w:val="20"/>
          <w:szCs w:val="20"/>
          <w:lang w:val="id-ID"/>
        </w:rPr>
        <w:t>Production</w:t>
      </w:r>
      <w:r w:rsidRPr="00395BC6">
        <w:rPr>
          <w:sz w:val="20"/>
          <w:szCs w:val="20"/>
          <w:lang w:val="id-ID"/>
        </w:rPr>
        <w:t>)</w:t>
      </w:r>
    </w:p>
    <w:p w14:paraId="4C20925A" w14:textId="77777777" w:rsidR="00F652B7" w:rsidRPr="0042298C" w:rsidRDefault="00F652B7" w:rsidP="00395BC6">
      <w:pPr>
        <w:pStyle w:val="NormalWeb"/>
        <w:shd w:val="clear" w:color="auto" w:fill="FFFFFF"/>
        <w:spacing w:before="0" w:beforeAutospacing="0" w:after="120" w:afterAutospacing="0" w:line="276" w:lineRule="auto"/>
        <w:ind w:left="720"/>
        <w:jc w:val="both"/>
        <w:rPr>
          <w:sz w:val="20"/>
          <w:szCs w:val="20"/>
          <w:lang w:val="id-ID"/>
        </w:rPr>
      </w:pPr>
      <w:r w:rsidRPr="0042298C">
        <w:rPr>
          <w:sz w:val="20"/>
          <w:szCs w:val="20"/>
          <w:lang w:val="id-ID"/>
        </w:rPr>
        <w:t>Tahap produksi (</w:t>
      </w:r>
      <w:r w:rsidRPr="00CF2FE6">
        <w:rPr>
          <w:i/>
          <w:iCs/>
          <w:sz w:val="20"/>
          <w:szCs w:val="20"/>
          <w:lang w:val="id-ID"/>
        </w:rPr>
        <w:t>production</w:t>
      </w:r>
      <w:r w:rsidRPr="0042298C">
        <w:rPr>
          <w:sz w:val="20"/>
          <w:szCs w:val="20"/>
          <w:lang w:val="id-ID"/>
        </w:rPr>
        <w:t xml:space="preserve">) merupakan </w:t>
      </w:r>
      <w:r>
        <w:rPr>
          <w:sz w:val="20"/>
          <w:szCs w:val="20"/>
          <w:lang w:val="id-ID"/>
        </w:rPr>
        <w:t>tahap</w:t>
      </w:r>
      <w:r w:rsidRPr="0042298C">
        <w:rPr>
          <w:sz w:val="20"/>
          <w:szCs w:val="20"/>
          <w:lang w:val="id-ID"/>
        </w:rPr>
        <w:t xml:space="preserve"> </w:t>
      </w:r>
      <w:r>
        <w:rPr>
          <w:sz w:val="20"/>
          <w:szCs w:val="20"/>
          <w:lang w:val="id-ID"/>
        </w:rPr>
        <w:t xml:space="preserve">pengerjaan </w:t>
      </w:r>
      <w:r w:rsidRPr="0042298C">
        <w:rPr>
          <w:sz w:val="20"/>
          <w:szCs w:val="20"/>
          <w:lang w:val="id-ID"/>
        </w:rPr>
        <w:t xml:space="preserve">yang </w:t>
      </w:r>
      <w:r>
        <w:rPr>
          <w:sz w:val="20"/>
          <w:szCs w:val="20"/>
          <w:lang w:val="id-ID"/>
        </w:rPr>
        <w:t xml:space="preserve">mewujudkan </w:t>
      </w:r>
      <w:r w:rsidRPr="0042298C">
        <w:rPr>
          <w:sz w:val="20"/>
          <w:szCs w:val="20"/>
          <w:lang w:val="id-ID"/>
        </w:rPr>
        <w:t xml:space="preserve">seluruh konsep, ide, dan rancangan teoretis ke dalam bentuk produk </w:t>
      </w:r>
      <w:r w:rsidRPr="00CF552F">
        <w:rPr>
          <w:i/>
          <w:iCs/>
          <w:sz w:val="20"/>
          <w:szCs w:val="20"/>
          <w:lang w:val="id-ID"/>
        </w:rPr>
        <w:t>game</w:t>
      </w:r>
      <w:r w:rsidRPr="0042298C">
        <w:rPr>
          <w:sz w:val="20"/>
          <w:szCs w:val="20"/>
          <w:lang w:val="id-ID"/>
        </w:rPr>
        <w:t xml:space="preserve"> fungsional. Implementasi pada tahapan ini berfokus pada empat aktivitas utama, yaitu perancangan </w:t>
      </w:r>
      <w:r w:rsidRPr="00CF552F">
        <w:rPr>
          <w:i/>
          <w:iCs/>
          <w:sz w:val="20"/>
          <w:szCs w:val="20"/>
          <w:lang w:val="id-ID"/>
        </w:rPr>
        <w:t>visual</w:t>
      </w:r>
      <w:r w:rsidRPr="0042298C">
        <w:rPr>
          <w:sz w:val="20"/>
          <w:szCs w:val="20"/>
          <w:lang w:val="id-ID"/>
        </w:rPr>
        <w:t xml:space="preserve"> dalam </w:t>
      </w:r>
      <w:r w:rsidRPr="00CF552F">
        <w:rPr>
          <w:i/>
          <w:iCs/>
          <w:sz w:val="20"/>
          <w:szCs w:val="20"/>
          <w:lang w:val="id-ID"/>
        </w:rPr>
        <w:t>game</w:t>
      </w:r>
      <w:r w:rsidRPr="0042298C">
        <w:rPr>
          <w:sz w:val="20"/>
          <w:szCs w:val="20"/>
          <w:lang w:val="id-ID"/>
        </w:rPr>
        <w:t xml:space="preserve">, mengimplementasikan </w:t>
      </w:r>
      <w:r w:rsidRPr="00CF552F">
        <w:rPr>
          <w:i/>
          <w:iCs/>
          <w:sz w:val="20"/>
          <w:szCs w:val="20"/>
          <w:lang w:val="id-ID"/>
        </w:rPr>
        <w:t>gameplay</w:t>
      </w:r>
      <w:r w:rsidRPr="0042298C">
        <w:rPr>
          <w:sz w:val="20"/>
          <w:szCs w:val="20"/>
          <w:lang w:val="id-ID"/>
        </w:rPr>
        <w:t xml:space="preserve"> dan fitur di dalam </w:t>
      </w:r>
      <w:r w:rsidRPr="00CF552F">
        <w:rPr>
          <w:i/>
          <w:iCs/>
          <w:sz w:val="20"/>
          <w:szCs w:val="20"/>
          <w:lang w:val="id-ID"/>
        </w:rPr>
        <w:t>game</w:t>
      </w:r>
      <w:r w:rsidRPr="0042298C">
        <w:rPr>
          <w:sz w:val="20"/>
          <w:szCs w:val="20"/>
          <w:lang w:val="id-ID"/>
        </w:rPr>
        <w:t xml:space="preserve">, menempatkan logika </w:t>
      </w:r>
      <w:r w:rsidRPr="00CF552F">
        <w:rPr>
          <w:i/>
          <w:iCs/>
          <w:sz w:val="20"/>
          <w:szCs w:val="20"/>
          <w:lang w:val="id-ID"/>
        </w:rPr>
        <w:t>fuzzy sugeno</w:t>
      </w:r>
      <w:r w:rsidRPr="0042298C">
        <w:rPr>
          <w:sz w:val="20"/>
          <w:szCs w:val="20"/>
          <w:lang w:val="id-ID"/>
        </w:rPr>
        <w:t xml:space="preserve"> ke dalam </w:t>
      </w:r>
      <w:r w:rsidRPr="00CF552F">
        <w:rPr>
          <w:i/>
          <w:iCs/>
          <w:sz w:val="20"/>
          <w:szCs w:val="20"/>
          <w:lang w:val="id-ID"/>
        </w:rPr>
        <w:t>game</w:t>
      </w:r>
      <w:r w:rsidRPr="0042298C">
        <w:rPr>
          <w:sz w:val="20"/>
          <w:szCs w:val="20"/>
          <w:lang w:val="id-ID"/>
        </w:rPr>
        <w:t xml:space="preserve">, dan mengimplementasikan sistem dengan menggabungkan </w:t>
      </w:r>
      <w:r w:rsidRPr="00CF552F">
        <w:rPr>
          <w:i/>
          <w:iCs/>
          <w:sz w:val="20"/>
          <w:szCs w:val="20"/>
          <w:lang w:val="id-ID"/>
        </w:rPr>
        <w:t>asset</w:t>
      </w:r>
      <w:r w:rsidRPr="0042298C">
        <w:rPr>
          <w:sz w:val="20"/>
          <w:szCs w:val="20"/>
          <w:lang w:val="id-ID"/>
        </w:rPr>
        <w:t xml:space="preserve"> dan program yang telah dibuat.</w:t>
      </w:r>
    </w:p>
    <w:p w14:paraId="189B6781" w14:textId="77777777" w:rsidR="00F652B7" w:rsidRPr="00395BC6" w:rsidRDefault="00F652B7" w:rsidP="00395BC6">
      <w:pPr>
        <w:pStyle w:val="NormalWeb"/>
        <w:numPr>
          <w:ilvl w:val="0"/>
          <w:numId w:val="43"/>
        </w:numPr>
        <w:shd w:val="clear" w:color="auto" w:fill="FFFFFF"/>
        <w:spacing w:before="0" w:beforeAutospacing="0" w:after="0" w:afterAutospacing="0" w:line="276" w:lineRule="auto"/>
        <w:ind w:left="720"/>
        <w:jc w:val="both"/>
        <w:rPr>
          <w:sz w:val="20"/>
          <w:szCs w:val="20"/>
          <w:lang w:val="id-ID"/>
        </w:rPr>
      </w:pPr>
      <w:r w:rsidRPr="00395BC6">
        <w:rPr>
          <w:sz w:val="20"/>
          <w:szCs w:val="20"/>
          <w:lang w:val="id-ID"/>
        </w:rPr>
        <w:t>Tahap Pengujian (</w:t>
      </w:r>
      <w:r w:rsidRPr="00395BC6">
        <w:rPr>
          <w:i/>
          <w:iCs/>
          <w:sz w:val="20"/>
          <w:szCs w:val="20"/>
          <w:lang w:val="id-ID"/>
        </w:rPr>
        <w:t>Testing</w:t>
      </w:r>
      <w:r w:rsidRPr="00395BC6">
        <w:rPr>
          <w:sz w:val="20"/>
          <w:szCs w:val="20"/>
          <w:lang w:val="id-ID"/>
        </w:rPr>
        <w:t>)</w:t>
      </w:r>
    </w:p>
    <w:p w14:paraId="20E3F546" w14:textId="27641797" w:rsidR="00F652B7" w:rsidRDefault="00F652B7" w:rsidP="00395BC6">
      <w:pPr>
        <w:pStyle w:val="NormalWeb"/>
        <w:shd w:val="clear" w:color="auto" w:fill="FFFFFF"/>
        <w:spacing w:before="0" w:beforeAutospacing="0" w:after="120" w:afterAutospacing="0" w:line="276" w:lineRule="auto"/>
        <w:ind w:left="720"/>
        <w:jc w:val="both"/>
        <w:rPr>
          <w:sz w:val="20"/>
          <w:szCs w:val="20"/>
          <w:lang w:val="id-ID"/>
        </w:rPr>
      </w:pPr>
      <w:r w:rsidRPr="0042298C">
        <w:rPr>
          <w:sz w:val="20"/>
          <w:szCs w:val="20"/>
          <w:lang w:val="id-ID"/>
        </w:rPr>
        <w:t>Tahap pengujian (</w:t>
      </w:r>
      <w:r w:rsidRPr="0042298C">
        <w:rPr>
          <w:i/>
          <w:iCs/>
          <w:sz w:val="20"/>
          <w:szCs w:val="20"/>
          <w:lang w:val="id-ID"/>
        </w:rPr>
        <w:t>testing</w:t>
      </w:r>
      <w:r w:rsidRPr="0042298C">
        <w:rPr>
          <w:sz w:val="20"/>
          <w:szCs w:val="20"/>
          <w:lang w:val="id-ID"/>
        </w:rPr>
        <w:t xml:space="preserve">) merupakan </w:t>
      </w:r>
      <w:r>
        <w:rPr>
          <w:sz w:val="20"/>
          <w:szCs w:val="20"/>
          <w:lang w:val="id-ID"/>
        </w:rPr>
        <w:t>tahap</w:t>
      </w:r>
      <w:r w:rsidRPr="0042298C">
        <w:rPr>
          <w:sz w:val="20"/>
          <w:szCs w:val="20"/>
          <w:lang w:val="id-ID"/>
        </w:rPr>
        <w:t xml:space="preserve"> </w:t>
      </w:r>
      <w:r>
        <w:rPr>
          <w:sz w:val="20"/>
          <w:szCs w:val="20"/>
          <w:lang w:val="id-ID"/>
        </w:rPr>
        <w:t xml:space="preserve">penilaian </w:t>
      </w:r>
      <w:r w:rsidRPr="0042298C">
        <w:rPr>
          <w:sz w:val="20"/>
          <w:szCs w:val="20"/>
          <w:lang w:val="id-ID"/>
        </w:rPr>
        <w:t xml:space="preserve">terhadap seluruh </w:t>
      </w:r>
      <w:r>
        <w:rPr>
          <w:sz w:val="20"/>
          <w:szCs w:val="20"/>
          <w:lang w:val="id-ID"/>
        </w:rPr>
        <w:t xml:space="preserve">hasil </w:t>
      </w:r>
      <w:r w:rsidRPr="0042298C">
        <w:rPr>
          <w:sz w:val="20"/>
          <w:szCs w:val="20"/>
          <w:lang w:val="id-ID"/>
        </w:rPr>
        <w:t xml:space="preserve">yang telah </w:t>
      </w:r>
      <w:r>
        <w:rPr>
          <w:sz w:val="20"/>
          <w:szCs w:val="20"/>
          <w:lang w:val="id-ID"/>
        </w:rPr>
        <w:t>dibuat</w:t>
      </w:r>
      <w:r w:rsidRPr="0042298C">
        <w:rPr>
          <w:sz w:val="20"/>
          <w:szCs w:val="20"/>
          <w:lang w:val="id-ID"/>
        </w:rPr>
        <w:t xml:space="preserve"> pada tahap produksi. Pengujian dilakukan secara </w:t>
      </w:r>
      <w:r w:rsidRPr="007C7822">
        <w:rPr>
          <w:sz w:val="20"/>
          <w:szCs w:val="20"/>
          <w:lang w:val="id-ID"/>
        </w:rPr>
        <w:t>menyeluruh</w:t>
      </w:r>
      <w:r>
        <w:rPr>
          <w:b/>
          <w:bCs/>
          <w:sz w:val="20"/>
          <w:szCs w:val="20"/>
          <w:lang w:val="id-ID"/>
        </w:rPr>
        <w:t xml:space="preserve"> </w:t>
      </w:r>
      <w:r w:rsidRPr="0042298C">
        <w:rPr>
          <w:sz w:val="20"/>
          <w:szCs w:val="20"/>
          <w:lang w:val="id-ID"/>
        </w:rPr>
        <w:t xml:space="preserve">untuk </w:t>
      </w:r>
      <w:r>
        <w:rPr>
          <w:sz w:val="20"/>
          <w:szCs w:val="20"/>
          <w:lang w:val="id-ID"/>
        </w:rPr>
        <w:t xml:space="preserve">memastikan fungsi utama </w:t>
      </w:r>
      <w:r w:rsidRPr="0042298C">
        <w:rPr>
          <w:i/>
          <w:iCs/>
          <w:sz w:val="20"/>
          <w:szCs w:val="20"/>
          <w:lang w:val="id-ID"/>
        </w:rPr>
        <w:t>game</w:t>
      </w:r>
      <w:r>
        <w:rPr>
          <w:i/>
          <w:iCs/>
          <w:sz w:val="20"/>
          <w:szCs w:val="20"/>
          <w:lang w:val="id-ID"/>
        </w:rPr>
        <w:t xml:space="preserve"> </w:t>
      </w:r>
      <w:r>
        <w:rPr>
          <w:sz w:val="20"/>
          <w:szCs w:val="20"/>
          <w:lang w:val="id-ID"/>
        </w:rPr>
        <w:t>berjalan baik</w:t>
      </w:r>
      <w:r w:rsidRPr="0042298C">
        <w:rPr>
          <w:sz w:val="20"/>
          <w:szCs w:val="20"/>
          <w:lang w:val="id-ID"/>
        </w:rPr>
        <w:t xml:space="preserve">, serta melakukan pengujian </w:t>
      </w:r>
      <w:r>
        <w:rPr>
          <w:sz w:val="20"/>
          <w:szCs w:val="20"/>
          <w:lang w:val="id-ID"/>
        </w:rPr>
        <w:t xml:space="preserve">ketepatan </w:t>
      </w:r>
      <w:r w:rsidRPr="0042298C">
        <w:rPr>
          <w:sz w:val="20"/>
          <w:szCs w:val="20"/>
          <w:lang w:val="id-ID"/>
        </w:rPr>
        <w:t xml:space="preserve">aspek algoritma Logika </w:t>
      </w:r>
      <w:r w:rsidRPr="00CF552F">
        <w:rPr>
          <w:i/>
          <w:iCs/>
          <w:sz w:val="20"/>
          <w:szCs w:val="20"/>
          <w:lang w:val="id-ID"/>
        </w:rPr>
        <w:t>Fuzzy Sugeno</w:t>
      </w:r>
      <w:r w:rsidRPr="0042298C">
        <w:rPr>
          <w:sz w:val="20"/>
          <w:szCs w:val="20"/>
          <w:lang w:val="id-ID"/>
        </w:rPr>
        <w:t xml:space="preserve"> sebelum memasuki </w:t>
      </w:r>
      <w:r>
        <w:rPr>
          <w:sz w:val="20"/>
          <w:szCs w:val="20"/>
          <w:lang w:val="id-ID"/>
        </w:rPr>
        <w:t>tahap</w:t>
      </w:r>
      <w:r w:rsidRPr="0042298C">
        <w:rPr>
          <w:sz w:val="20"/>
          <w:szCs w:val="20"/>
          <w:lang w:val="id-ID"/>
        </w:rPr>
        <w:t xml:space="preserve"> rilis (</w:t>
      </w:r>
      <w:r w:rsidRPr="0042298C">
        <w:rPr>
          <w:i/>
          <w:iCs/>
          <w:sz w:val="20"/>
          <w:szCs w:val="20"/>
          <w:lang w:val="id-ID"/>
        </w:rPr>
        <w:t>release</w:t>
      </w:r>
      <w:r w:rsidRPr="0042298C">
        <w:rPr>
          <w:sz w:val="20"/>
          <w:szCs w:val="20"/>
          <w:lang w:val="id-ID"/>
        </w:rPr>
        <w:t>).</w:t>
      </w:r>
      <w:r w:rsidR="00395BC6">
        <w:rPr>
          <w:sz w:val="20"/>
          <w:szCs w:val="20"/>
          <w:lang w:val="id-ID"/>
        </w:rPr>
        <w:t xml:space="preserve"> </w:t>
      </w:r>
      <w:r w:rsidRPr="0042298C">
        <w:rPr>
          <w:sz w:val="20"/>
          <w:szCs w:val="20"/>
          <w:lang w:val="id-ID"/>
        </w:rPr>
        <w:t>Pengujian aspek kecerdasan buatan dilakukan dengan memberikan beberapa skenario data masukan acak (</w:t>
      </w:r>
      <w:r w:rsidRPr="008045DC">
        <w:rPr>
          <w:sz w:val="20"/>
          <w:szCs w:val="20"/>
          <w:lang w:val="id-ID"/>
        </w:rPr>
        <w:t>variabel</w:t>
      </w:r>
      <w:r w:rsidRPr="0042298C">
        <w:rPr>
          <w:sz w:val="20"/>
          <w:szCs w:val="20"/>
          <w:lang w:val="id-ID"/>
        </w:rPr>
        <w:t xml:space="preserve"> Langkah dan Skor Sampah) ke dalam sistem untuk memvalidasi apakah perhitungan nilai Z dan penentuan antarmuka (</w:t>
      </w:r>
      <w:r w:rsidRPr="00CF552F">
        <w:rPr>
          <w:i/>
          <w:iCs/>
          <w:sz w:val="20"/>
          <w:szCs w:val="20"/>
          <w:lang w:val="id-ID"/>
        </w:rPr>
        <w:t>Game Over</w:t>
      </w:r>
      <w:r w:rsidRPr="0042298C">
        <w:rPr>
          <w:sz w:val="20"/>
          <w:szCs w:val="20"/>
          <w:lang w:val="id-ID"/>
        </w:rPr>
        <w:t xml:space="preserve">, Cukup Peduli, Sangat Peduli) telah berjalan sesuai dengan rancangan matriks aturan. Skenario dan hasil pengujian aspek Logika </w:t>
      </w:r>
      <w:r w:rsidRPr="00CF552F">
        <w:rPr>
          <w:i/>
          <w:iCs/>
          <w:sz w:val="20"/>
          <w:szCs w:val="20"/>
          <w:lang w:val="id-ID"/>
        </w:rPr>
        <w:t>Fuzzy</w:t>
      </w:r>
      <w:r w:rsidRPr="0042298C">
        <w:rPr>
          <w:sz w:val="20"/>
          <w:szCs w:val="20"/>
          <w:lang w:val="id-ID"/>
        </w:rPr>
        <w:t xml:space="preserve"> disajikan pada Tabel </w:t>
      </w:r>
      <w:r>
        <w:rPr>
          <w:sz w:val="20"/>
          <w:szCs w:val="20"/>
          <w:lang w:val="id-ID"/>
        </w:rPr>
        <w:t>1</w:t>
      </w:r>
      <w:r w:rsidRPr="0042298C">
        <w:rPr>
          <w:sz w:val="20"/>
          <w:szCs w:val="20"/>
          <w:lang w:val="id-ID"/>
        </w:rPr>
        <w:t>.</w:t>
      </w:r>
    </w:p>
    <w:p w14:paraId="313FFE52" w14:textId="77777777" w:rsidR="00395BC6" w:rsidRPr="0042298C" w:rsidRDefault="00395BC6" w:rsidP="00395BC6">
      <w:pPr>
        <w:pStyle w:val="NormalWeb"/>
        <w:shd w:val="clear" w:color="auto" w:fill="FFFFFF"/>
        <w:spacing w:before="0" w:beforeAutospacing="0" w:after="120" w:afterAutospacing="0" w:line="276" w:lineRule="auto"/>
        <w:ind w:left="720"/>
        <w:jc w:val="both"/>
        <w:rPr>
          <w:sz w:val="20"/>
          <w:szCs w:val="20"/>
          <w:lang w:val="id-ID"/>
        </w:rPr>
      </w:pPr>
    </w:p>
    <w:p w14:paraId="64454922" w14:textId="77777777" w:rsidR="00F652B7" w:rsidRPr="0042298C" w:rsidRDefault="00F652B7" w:rsidP="00395BC6">
      <w:pPr>
        <w:pStyle w:val="NormalWeb"/>
        <w:shd w:val="clear" w:color="auto" w:fill="FFFFFF"/>
        <w:spacing w:before="0" w:beforeAutospacing="0" w:after="120" w:afterAutospacing="0" w:line="276" w:lineRule="auto"/>
        <w:ind w:left="720"/>
        <w:jc w:val="center"/>
        <w:rPr>
          <w:sz w:val="20"/>
          <w:szCs w:val="20"/>
          <w:lang w:val="id-ID"/>
        </w:rPr>
      </w:pPr>
      <w:r w:rsidRPr="0042298C">
        <w:rPr>
          <w:sz w:val="20"/>
          <w:szCs w:val="20"/>
          <w:lang w:val="id-ID"/>
        </w:rPr>
        <w:lastRenderedPageBreak/>
        <w:t xml:space="preserve">Tabel </w:t>
      </w:r>
      <w:r>
        <w:rPr>
          <w:sz w:val="20"/>
          <w:szCs w:val="20"/>
          <w:lang w:val="id-ID"/>
        </w:rPr>
        <w:t>1</w:t>
      </w:r>
      <w:r w:rsidRPr="0042298C">
        <w:rPr>
          <w:sz w:val="20"/>
          <w:szCs w:val="20"/>
          <w:lang w:val="id-ID"/>
        </w:rPr>
        <w:t>. Hasil Pengujian Aspek Logika Fuzzy Sugeno (Durasi 30 detik)</w:t>
      </w:r>
    </w:p>
    <w:tbl>
      <w:tblPr>
        <w:tblStyle w:val="TableGrid"/>
        <w:tblW w:w="0" w:type="auto"/>
        <w:tblInd w:w="715" w:type="dxa"/>
        <w:tblLook w:val="04A0" w:firstRow="1" w:lastRow="0" w:firstColumn="1" w:lastColumn="0" w:noHBand="0" w:noVBand="1"/>
      </w:tblPr>
      <w:tblGrid>
        <w:gridCol w:w="1040"/>
        <w:gridCol w:w="1755"/>
        <w:gridCol w:w="1756"/>
        <w:gridCol w:w="1756"/>
        <w:gridCol w:w="1756"/>
      </w:tblGrid>
      <w:tr w:rsidR="00F652B7" w:rsidRPr="00395BC6" w14:paraId="6456EB90" w14:textId="77777777" w:rsidTr="005C0DEE">
        <w:tc>
          <w:tcPr>
            <w:tcW w:w="1040" w:type="dxa"/>
          </w:tcPr>
          <w:p w14:paraId="51137ADD" w14:textId="77777777" w:rsidR="00F652B7" w:rsidRPr="00395BC6" w:rsidRDefault="00F652B7" w:rsidP="00395BC6">
            <w:pPr>
              <w:pStyle w:val="NormalWeb"/>
              <w:spacing w:before="0" w:beforeAutospacing="0" w:after="0" w:afterAutospacing="0" w:line="276" w:lineRule="auto"/>
              <w:jc w:val="center"/>
              <w:rPr>
                <w:b/>
                <w:bCs/>
                <w:sz w:val="18"/>
                <w:szCs w:val="18"/>
                <w:lang w:val="id-ID"/>
              </w:rPr>
            </w:pPr>
            <w:r w:rsidRPr="00395BC6">
              <w:rPr>
                <w:b/>
                <w:bCs/>
                <w:sz w:val="18"/>
                <w:szCs w:val="18"/>
                <w:lang w:val="id-ID"/>
              </w:rPr>
              <w:t>Skenario</w:t>
            </w:r>
          </w:p>
        </w:tc>
        <w:tc>
          <w:tcPr>
            <w:tcW w:w="1755" w:type="dxa"/>
          </w:tcPr>
          <w:p w14:paraId="735D3E22" w14:textId="77777777" w:rsidR="00F652B7" w:rsidRPr="00395BC6" w:rsidRDefault="00F652B7" w:rsidP="00395BC6">
            <w:pPr>
              <w:pStyle w:val="NormalWeb"/>
              <w:spacing w:before="0" w:beforeAutospacing="0" w:after="0" w:afterAutospacing="0" w:line="276" w:lineRule="auto"/>
              <w:jc w:val="center"/>
              <w:rPr>
                <w:b/>
                <w:bCs/>
                <w:sz w:val="18"/>
                <w:szCs w:val="18"/>
                <w:lang w:val="id-ID"/>
              </w:rPr>
            </w:pPr>
            <w:r w:rsidRPr="00395BC6">
              <w:rPr>
                <w:b/>
                <w:bCs/>
                <w:sz w:val="18"/>
                <w:szCs w:val="18"/>
                <w:lang w:val="id-ID"/>
              </w:rPr>
              <w:t>Skenario Masukan (Input)</w:t>
            </w:r>
          </w:p>
        </w:tc>
        <w:tc>
          <w:tcPr>
            <w:tcW w:w="1756" w:type="dxa"/>
          </w:tcPr>
          <w:p w14:paraId="5B2593FD" w14:textId="77777777" w:rsidR="00F652B7" w:rsidRPr="00395BC6" w:rsidRDefault="00F652B7" w:rsidP="00395BC6">
            <w:pPr>
              <w:pStyle w:val="NormalWeb"/>
              <w:spacing w:before="0" w:beforeAutospacing="0" w:after="0" w:afterAutospacing="0" w:line="276" w:lineRule="auto"/>
              <w:jc w:val="center"/>
              <w:rPr>
                <w:b/>
                <w:bCs/>
                <w:sz w:val="18"/>
                <w:szCs w:val="18"/>
                <w:lang w:val="id-ID"/>
              </w:rPr>
            </w:pPr>
            <w:r w:rsidRPr="00395BC6">
              <w:rPr>
                <w:b/>
                <w:bCs/>
                <w:sz w:val="18"/>
                <w:szCs w:val="18"/>
                <w:lang w:val="id-ID"/>
              </w:rPr>
              <w:t>Hasil Perhitungan Sistem (Z)</w:t>
            </w:r>
          </w:p>
        </w:tc>
        <w:tc>
          <w:tcPr>
            <w:tcW w:w="1756" w:type="dxa"/>
          </w:tcPr>
          <w:p w14:paraId="4BAB31A4" w14:textId="77777777" w:rsidR="00F652B7" w:rsidRPr="00395BC6" w:rsidRDefault="00F652B7" w:rsidP="00395BC6">
            <w:pPr>
              <w:pStyle w:val="NormalWeb"/>
              <w:spacing w:before="0" w:beforeAutospacing="0" w:after="0" w:afterAutospacing="0" w:line="276" w:lineRule="auto"/>
              <w:jc w:val="center"/>
              <w:rPr>
                <w:b/>
                <w:bCs/>
                <w:sz w:val="18"/>
                <w:szCs w:val="18"/>
                <w:lang w:val="id-ID"/>
              </w:rPr>
            </w:pPr>
            <w:r w:rsidRPr="00395BC6">
              <w:rPr>
                <w:b/>
                <w:bCs/>
                <w:sz w:val="18"/>
                <w:szCs w:val="18"/>
                <w:lang w:val="id-ID"/>
              </w:rPr>
              <w:t>Status Keputusan (Output)</w:t>
            </w:r>
          </w:p>
        </w:tc>
        <w:tc>
          <w:tcPr>
            <w:tcW w:w="1756" w:type="dxa"/>
          </w:tcPr>
          <w:p w14:paraId="019C4D87" w14:textId="77777777" w:rsidR="00F652B7" w:rsidRPr="00395BC6" w:rsidRDefault="00F652B7" w:rsidP="00395BC6">
            <w:pPr>
              <w:pStyle w:val="NormalWeb"/>
              <w:spacing w:before="0" w:beforeAutospacing="0" w:after="0" w:afterAutospacing="0" w:line="276" w:lineRule="auto"/>
              <w:jc w:val="center"/>
              <w:rPr>
                <w:b/>
                <w:bCs/>
                <w:sz w:val="18"/>
                <w:szCs w:val="18"/>
                <w:lang w:val="id-ID"/>
              </w:rPr>
            </w:pPr>
            <w:r w:rsidRPr="00395BC6">
              <w:rPr>
                <w:b/>
                <w:bCs/>
                <w:sz w:val="18"/>
                <w:szCs w:val="18"/>
                <w:lang w:val="id-ID"/>
              </w:rPr>
              <w:t>Kesimpulan</w:t>
            </w:r>
          </w:p>
        </w:tc>
      </w:tr>
      <w:tr w:rsidR="00F652B7" w:rsidRPr="00395BC6" w14:paraId="450BB3D9" w14:textId="77777777" w:rsidTr="001E4184">
        <w:tc>
          <w:tcPr>
            <w:tcW w:w="1040" w:type="dxa"/>
          </w:tcPr>
          <w:p w14:paraId="7597E401"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1</w:t>
            </w:r>
          </w:p>
        </w:tc>
        <w:tc>
          <w:tcPr>
            <w:tcW w:w="1755" w:type="dxa"/>
          </w:tcPr>
          <w:p w14:paraId="5F12E6DC"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L : 11, S : 4</w:t>
            </w:r>
          </w:p>
        </w:tc>
        <w:tc>
          <w:tcPr>
            <w:tcW w:w="1756" w:type="dxa"/>
          </w:tcPr>
          <w:p w14:paraId="732F605C"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20</w:t>
            </w:r>
          </w:p>
        </w:tc>
        <w:tc>
          <w:tcPr>
            <w:tcW w:w="1756" w:type="dxa"/>
          </w:tcPr>
          <w:p w14:paraId="7B908C79"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Game Over</w:t>
            </w:r>
          </w:p>
        </w:tc>
        <w:tc>
          <w:tcPr>
            <w:tcW w:w="1756" w:type="dxa"/>
          </w:tcPr>
          <w:p w14:paraId="736A0340"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Valid</w:t>
            </w:r>
          </w:p>
        </w:tc>
      </w:tr>
      <w:tr w:rsidR="00F652B7" w:rsidRPr="00395BC6" w14:paraId="66CE4014" w14:textId="77777777" w:rsidTr="001E4184">
        <w:tc>
          <w:tcPr>
            <w:tcW w:w="1040" w:type="dxa"/>
          </w:tcPr>
          <w:p w14:paraId="6CFF6093"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2</w:t>
            </w:r>
          </w:p>
        </w:tc>
        <w:tc>
          <w:tcPr>
            <w:tcW w:w="1755" w:type="dxa"/>
          </w:tcPr>
          <w:p w14:paraId="1C28D1F4"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L : 36, S : 16</w:t>
            </w:r>
          </w:p>
        </w:tc>
        <w:tc>
          <w:tcPr>
            <w:tcW w:w="1756" w:type="dxa"/>
          </w:tcPr>
          <w:p w14:paraId="650B3C81"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120</w:t>
            </w:r>
          </w:p>
        </w:tc>
        <w:tc>
          <w:tcPr>
            <w:tcW w:w="1756" w:type="dxa"/>
          </w:tcPr>
          <w:p w14:paraId="7B1D09E9"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Sangat Peduli</w:t>
            </w:r>
          </w:p>
        </w:tc>
        <w:tc>
          <w:tcPr>
            <w:tcW w:w="1756" w:type="dxa"/>
          </w:tcPr>
          <w:p w14:paraId="241222D0"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Valid</w:t>
            </w:r>
          </w:p>
        </w:tc>
      </w:tr>
      <w:tr w:rsidR="00F652B7" w:rsidRPr="00395BC6" w14:paraId="101F48BF" w14:textId="77777777" w:rsidTr="001E4184">
        <w:tc>
          <w:tcPr>
            <w:tcW w:w="1040" w:type="dxa"/>
          </w:tcPr>
          <w:p w14:paraId="117D3A27"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3</w:t>
            </w:r>
          </w:p>
        </w:tc>
        <w:tc>
          <w:tcPr>
            <w:tcW w:w="1755" w:type="dxa"/>
          </w:tcPr>
          <w:p w14:paraId="0C2C9974"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L : 21, S : 1</w:t>
            </w:r>
          </w:p>
        </w:tc>
        <w:tc>
          <w:tcPr>
            <w:tcW w:w="1756" w:type="dxa"/>
          </w:tcPr>
          <w:p w14:paraId="26079BDB"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20</w:t>
            </w:r>
          </w:p>
        </w:tc>
        <w:tc>
          <w:tcPr>
            <w:tcW w:w="1756" w:type="dxa"/>
          </w:tcPr>
          <w:p w14:paraId="0CF2FA8D"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Game Over</w:t>
            </w:r>
          </w:p>
        </w:tc>
        <w:tc>
          <w:tcPr>
            <w:tcW w:w="1756" w:type="dxa"/>
          </w:tcPr>
          <w:p w14:paraId="6082AC77"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Valid</w:t>
            </w:r>
          </w:p>
        </w:tc>
      </w:tr>
      <w:tr w:rsidR="00F652B7" w:rsidRPr="00395BC6" w14:paraId="2E52FA0A" w14:textId="77777777" w:rsidTr="001E4184">
        <w:tc>
          <w:tcPr>
            <w:tcW w:w="1040" w:type="dxa"/>
          </w:tcPr>
          <w:p w14:paraId="1B367000"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4</w:t>
            </w:r>
          </w:p>
        </w:tc>
        <w:tc>
          <w:tcPr>
            <w:tcW w:w="1755" w:type="dxa"/>
          </w:tcPr>
          <w:p w14:paraId="127374B6"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L : 14, S : 23</w:t>
            </w:r>
          </w:p>
        </w:tc>
        <w:tc>
          <w:tcPr>
            <w:tcW w:w="1756" w:type="dxa"/>
          </w:tcPr>
          <w:p w14:paraId="7251333F"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90</w:t>
            </w:r>
          </w:p>
        </w:tc>
        <w:tc>
          <w:tcPr>
            <w:tcW w:w="1756" w:type="dxa"/>
          </w:tcPr>
          <w:p w14:paraId="3027DC84"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Cukup Peduli</w:t>
            </w:r>
          </w:p>
        </w:tc>
        <w:tc>
          <w:tcPr>
            <w:tcW w:w="1756" w:type="dxa"/>
          </w:tcPr>
          <w:p w14:paraId="04438BB3"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Valid</w:t>
            </w:r>
          </w:p>
        </w:tc>
      </w:tr>
      <w:tr w:rsidR="00F652B7" w:rsidRPr="00395BC6" w14:paraId="3F058A49" w14:textId="77777777" w:rsidTr="001E4184">
        <w:tc>
          <w:tcPr>
            <w:tcW w:w="1040" w:type="dxa"/>
          </w:tcPr>
          <w:p w14:paraId="404F2B53"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5</w:t>
            </w:r>
          </w:p>
        </w:tc>
        <w:tc>
          <w:tcPr>
            <w:tcW w:w="1755" w:type="dxa"/>
          </w:tcPr>
          <w:p w14:paraId="383DD2E3"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L : 31, S : 7</w:t>
            </w:r>
          </w:p>
        </w:tc>
        <w:tc>
          <w:tcPr>
            <w:tcW w:w="1756" w:type="dxa"/>
          </w:tcPr>
          <w:p w14:paraId="36D03019"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64</w:t>
            </w:r>
          </w:p>
        </w:tc>
        <w:tc>
          <w:tcPr>
            <w:tcW w:w="1756" w:type="dxa"/>
          </w:tcPr>
          <w:p w14:paraId="6BD1FC8E"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Cukup Peduli</w:t>
            </w:r>
          </w:p>
        </w:tc>
        <w:tc>
          <w:tcPr>
            <w:tcW w:w="1756" w:type="dxa"/>
          </w:tcPr>
          <w:p w14:paraId="71D2CCBE" w14:textId="77777777" w:rsidR="00F652B7" w:rsidRPr="00395BC6" w:rsidRDefault="00F652B7" w:rsidP="00395BC6">
            <w:pPr>
              <w:pStyle w:val="NormalWeb"/>
              <w:spacing w:before="0" w:beforeAutospacing="0" w:after="0" w:afterAutospacing="0" w:line="276" w:lineRule="auto"/>
              <w:jc w:val="center"/>
              <w:rPr>
                <w:sz w:val="18"/>
                <w:szCs w:val="18"/>
                <w:lang w:val="id-ID"/>
              </w:rPr>
            </w:pPr>
            <w:r w:rsidRPr="00395BC6">
              <w:rPr>
                <w:sz w:val="18"/>
                <w:szCs w:val="18"/>
                <w:lang w:val="id-ID"/>
              </w:rPr>
              <w:t>Valid</w:t>
            </w:r>
          </w:p>
        </w:tc>
      </w:tr>
    </w:tbl>
    <w:p w14:paraId="5296F6B3" w14:textId="77777777" w:rsidR="00F652B7" w:rsidRPr="0042298C" w:rsidRDefault="00F652B7" w:rsidP="00F652B7">
      <w:pPr>
        <w:pStyle w:val="NormalWeb"/>
        <w:shd w:val="clear" w:color="auto" w:fill="FFFFFF"/>
        <w:spacing w:before="0" w:beforeAutospacing="0" w:after="120" w:afterAutospacing="0" w:line="276" w:lineRule="auto"/>
        <w:ind w:left="720"/>
        <w:jc w:val="both"/>
        <w:rPr>
          <w:sz w:val="20"/>
          <w:szCs w:val="20"/>
          <w:lang w:val="id-ID"/>
        </w:rPr>
      </w:pPr>
      <w:r w:rsidRPr="0042298C">
        <w:rPr>
          <w:sz w:val="20"/>
          <w:szCs w:val="20"/>
          <w:lang w:val="id-ID"/>
        </w:rPr>
        <w:t>Keterangan :</w:t>
      </w:r>
    </w:p>
    <w:p w14:paraId="04830540" w14:textId="77777777" w:rsidR="00F652B7" w:rsidRPr="0042298C" w:rsidRDefault="00F652B7" w:rsidP="00F652B7">
      <w:pPr>
        <w:pStyle w:val="NormalWeb"/>
        <w:shd w:val="clear" w:color="auto" w:fill="FFFFFF"/>
        <w:spacing w:before="0" w:beforeAutospacing="0" w:after="120" w:afterAutospacing="0" w:line="276" w:lineRule="auto"/>
        <w:ind w:left="720"/>
        <w:jc w:val="both"/>
        <w:rPr>
          <w:sz w:val="20"/>
          <w:szCs w:val="20"/>
          <w:lang w:val="id-ID"/>
        </w:rPr>
      </w:pPr>
      <w:r w:rsidRPr="0042298C">
        <w:rPr>
          <w:sz w:val="20"/>
          <w:szCs w:val="20"/>
          <w:lang w:val="id-ID"/>
        </w:rPr>
        <w:t>L = Jumlah Langkah Pemain</w:t>
      </w:r>
    </w:p>
    <w:p w14:paraId="316D2205" w14:textId="77777777" w:rsidR="00F652B7" w:rsidRPr="0042298C" w:rsidRDefault="00F652B7" w:rsidP="00F652B7">
      <w:pPr>
        <w:pStyle w:val="NormalWeb"/>
        <w:shd w:val="clear" w:color="auto" w:fill="FFFFFF"/>
        <w:spacing w:before="0" w:beforeAutospacing="0" w:after="120" w:afterAutospacing="0" w:line="276" w:lineRule="auto"/>
        <w:ind w:left="720"/>
        <w:jc w:val="both"/>
        <w:rPr>
          <w:sz w:val="20"/>
          <w:szCs w:val="20"/>
          <w:lang w:val="id-ID"/>
        </w:rPr>
      </w:pPr>
      <w:r w:rsidRPr="0042298C">
        <w:rPr>
          <w:sz w:val="20"/>
          <w:szCs w:val="20"/>
          <w:lang w:val="id-ID"/>
        </w:rPr>
        <w:t>S = Jumlah Sampah yang di dapatkan</w:t>
      </w:r>
    </w:p>
    <w:p w14:paraId="42BEF561" w14:textId="77777777" w:rsidR="00F652B7" w:rsidRPr="0042298C" w:rsidRDefault="00F652B7" w:rsidP="00395BC6">
      <w:pPr>
        <w:pStyle w:val="NormalWeb"/>
        <w:shd w:val="clear" w:color="auto" w:fill="FFFFFF"/>
        <w:spacing w:before="0" w:beforeAutospacing="0" w:after="120" w:afterAutospacing="0" w:line="276" w:lineRule="auto"/>
        <w:ind w:left="720"/>
        <w:jc w:val="both"/>
        <w:rPr>
          <w:sz w:val="20"/>
          <w:szCs w:val="20"/>
          <w:lang w:val="id-ID"/>
        </w:rPr>
      </w:pPr>
      <w:r w:rsidRPr="0042298C">
        <w:rPr>
          <w:sz w:val="20"/>
          <w:szCs w:val="20"/>
          <w:lang w:val="id-ID"/>
        </w:rPr>
        <w:t xml:space="preserve">Berdasarkan Tabel </w:t>
      </w:r>
      <w:r>
        <w:rPr>
          <w:sz w:val="20"/>
          <w:szCs w:val="20"/>
          <w:lang w:val="id-ID"/>
        </w:rPr>
        <w:t>1</w:t>
      </w:r>
      <w:r w:rsidRPr="0042298C">
        <w:rPr>
          <w:sz w:val="20"/>
          <w:szCs w:val="20"/>
          <w:lang w:val="id-ID"/>
        </w:rPr>
        <w:t xml:space="preserve">, pengujian membuktikan bahwa sistem secara valid mampu </w:t>
      </w:r>
      <w:r>
        <w:rPr>
          <w:sz w:val="20"/>
          <w:szCs w:val="20"/>
          <w:lang w:val="id-ID"/>
        </w:rPr>
        <w:t xml:space="preserve">menghitung </w:t>
      </w:r>
      <w:r w:rsidRPr="0042298C">
        <w:rPr>
          <w:sz w:val="20"/>
          <w:szCs w:val="20"/>
          <w:lang w:val="id-ID"/>
        </w:rPr>
        <w:t xml:space="preserve">berbagai variasi </w:t>
      </w:r>
      <w:r>
        <w:rPr>
          <w:sz w:val="20"/>
          <w:szCs w:val="20"/>
          <w:lang w:val="id-ID"/>
        </w:rPr>
        <w:t xml:space="preserve">capaian </w:t>
      </w:r>
      <w:r w:rsidRPr="0042298C">
        <w:rPr>
          <w:sz w:val="20"/>
          <w:szCs w:val="20"/>
          <w:lang w:val="id-ID"/>
        </w:rPr>
        <w:t xml:space="preserve">pemain dan </w:t>
      </w:r>
      <w:r>
        <w:rPr>
          <w:sz w:val="20"/>
          <w:szCs w:val="20"/>
          <w:lang w:val="id-ID"/>
        </w:rPr>
        <w:t xml:space="preserve">mengambil </w:t>
      </w:r>
      <w:r w:rsidRPr="0042298C">
        <w:rPr>
          <w:sz w:val="20"/>
          <w:szCs w:val="20"/>
          <w:lang w:val="id-ID"/>
        </w:rPr>
        <w:t>keputusan yang adaptif sesuai dengan aturan himpunan batas waktu 30 detik. Pemain yang melangkah jauh namun hanya mengumpulkan sedikit sampah (Skenario 5), atau pemain yang melangkah sedikit namun mengumpulkan banyak sampah (Skenario 4), akan dievaluasi secara adil pada status Cukup Peduli, menghindari penilaian statis yang tidak wajar.</w:t>
      </w:r>
    </w:p>
    <w:p w14:paraId="32D862BB" w14:textId="77777777" w:rsidR="00F652B7" w:rsidRPr="00395BC6" w:rsidRDefault="00F652B7" w:rsidP="00395BC6">
      <w:pPr>
        <w:pStyle w:val="NormalWeb"/>
        <w:numPr>
          <w:ilvl w:val="0"/>
          <w:numId w:val="43"/>
        </w:numPr>
        <w:shd w:val="clear" w:color="auto" w:fill="FFFFFF"/>
        <w:spacing w:before="0" w:beforeAutospacing="0" w:after="0" w:afterAutospacing="0" w:line="276" w:lineRule="auto"/>
        <w:ind w:left="720"/>
        <w:jc w:val="both"/>
        <w:rPr>
          <w:sz w:val="20"/>
          <w:szCs w:val="20"/>
          <w:lang w:val="id-ID"/>
        </w:rPr>
      </w:pPr>
      <w:r w:rsidRPr="00395BC6">
        <w:rPr>
          <w:sz w:val="20"/>
          <w:szCs w:val="20"/>
          <w:lang w:val="id-ID"/>
        </w:rPr>
        <w:t>Tahap Rilis (</w:t>
      </w:r>
      <w:r w:rsidRPr="00395BC6">
        <w:rPr>
          <w:i/>
          <w:iCs/>
          <w:sz w:val="20"/>
          <w:szCs w:val="20"/>
          <w:lang w:val="id-ID"/>
        </w:rPr>
        <w:t>Release</w:t>
      </w:r>
      <w:r w:rsidRPr="00395BC6">
        <w:rPr>
          <w:sz w:val="20"/>
          <w:szCs w:val="20"/>
          <w:lang w:val="id-ID"/>
        </w:rPr>
        <w:t>)</w:t>
      </w:r>
    </w:p>
    <w:p w14:paraId="32506744" w14:textId="6F67A964" w:rsidR="00F652B7" w:rsidRPr="0042298C" w:rsidRDefault="00395BC6" w:rsidP="00395BC6">
      <w:pPr>
        <w:pStyle w:val="NormalWeb"/>
        <w:shd w:val="clear" w:color="auto" w:fill="FFFFFF"/>
        <w:spacing w:before="0" w:beforeAutospacing="0" w:after="120" w:afterAutospacing="0" w:line="276" w:lineRule="auto"/>
        <w:ind w:left="720"/>
        <w:jc w:val="both"/>
        <w:rPr>
          <w:sz w:val="20"/>
          <w:szCs w:val="20"/>
          <w:lang w:val="id-ID"/>
        </w:rPr>
      </w:pPr>
      <w:r>
        <w:rPr>
          <w:sz w:val="20"/>
          <w:szCs w:val="20"/>
          <w:lang w:val="id-ID"/>
        </w:rPr>
        <w:t>T</w:t>
      </w:r>
      <w:r w:rsidR="00F652B7" w:rsidRPr="0042298C">
        <w:rPr>
          <w:sz w:val="20"/>
          <w:szCs w:val="20"/>
          <w:lang w:val="id-ID"/>
        </w:rPr>
        <w:t>ahap perilisan (</w:t>
      </w:r>
      <w:r w:rsidR="00F652B7" w:rsidRPr="00395BC6">
        <w:rPr>
          <w:i/>
          <w:iCs/>
          <w:sz w:val="20"/>
          <w:szCs w:val="20"/>
          <w:lang w:val="id-ID"/>
        </w:rPr>
        <w:t>release</w:t>
      </w:r>
      <w:r w:rsidR="00F652B7" w:rsidRPr="0042298C">
        <w:rPr>
          <w:sz w:val="20"/>
          <w:szCs w:val="20"/>
          <w:lang w:val="id-ID"/>
        </w:rPr>
        <w:t xml:space="preserve">) merupakan </w:t>
      </w:r>
      <w:r w:rsidR="00F652B7">
        <w:rPr>
          <w:sz w:val="20"/>
          <w:szCs w:val="20"/>
          <w:lang w:val="id-ID"/>
        </w:rPr>
        <w:t>tahap</w:t>
      </w:r>
      <w:r w:rsidR="00F652B7" w:rsidRPr="0042298C">
        <w:rPr>
          <w:sz w:val="20"/>
          <w:szCs w:val="20"/>
          <w:lang w:val="id-ID"/>
        </w:rPr>
        <w:t xml:space="preserve"> akhir dalam siklus pengembangan </w:t>
      </w:r>
      <w:r w:rsidR="00F652B7" w:rsidRPr="00364786">
        <w:rPr>
          <w:i/>
          <w:iCs/>
          <w:sz w:val="20"/>
          <w:szCs w:val="20"/>
          <w:lang w:val="id-ID"/>
        </w:rPr>
        <w:t>game</w:t>
      </w:r>
      <w:r w:rsidR="00F652B7" w:rsidRPr="0042298C">
        <w:rPr>
          <w:sz w:val="20"/>
          <w:szCs w:val="20"/>
          <w:lang w:val="id-ID"/>
        </w:rPr>
        <w:t xml:space="preserve">. Produk </w:t>
      </w:r>
      <w:r w:rsidR="00F652B7" w:rsidRPr="007C7822">
        <w:rPr>
          <w:i/>
          <w:iCs/>
          <w:sz w:val="20"/>
          <w:szCs w:val="20"/>
          <w:lang w:val="id-ID"/>
        </w:rPr>
        <w:t>game</w:t>
      </w:r>
      <w:r w:rsidR="00F652B7" w:rsidRPr="0042298C">
        <w:rPr>
          <w:sz w:val="20"/>
          <w:szCs w:val="20"/>
          <w:lang w:val="id-ID"/>
        </w:rPr>
        <w:t xml:space="preserve"> yang telah dinyatakan valid dan memenuhi standar kelayakan pada tahap pengujian selanjutnya akan dipublikasikan secara resmi agar dapat diakses oleh pengguna.</w:t>
      </w:r>
    </w:p>
    <w:p w14:paraId="5196728B" w14:textId="77777777" w:rsidR="00F652B7" w:rsidRPr="00395BC6" w:rsidRDefault="00F652B7" w:rsidP="00F652B7">
      <w:pPr>
        <w:pStyle w:val="NormalWeb"/>
        <w:numPr>
          <w:ilvl w:val="0"/>
          <w:numId w:val="44"/>
        </w:numPr>
        <w:shd w:val="clear" w:color="auto" w:fill="FFFFFF"/>
        <w:spacing w:before="0" w:beforeAutospacing="0" w:after="120" w:afterAutospacing="0" w:line="276" w:lineRule="auto"/>
        <w:ind w:left="360"/>
        <w:jc w:val="both"/>
        <w:rPr>
          <w:sz w:val="20"/>
          <w:szCs w:val="20"/>
          <w:lang w:val="id-ID"/>
        </w:rPr>
      </w:pPr>
      <w:r w:rsidRPr="00395BC6">
        <w:rPr>
          <w:sz w:val="20"/>
          <w:szCs w:val="20"/>
          <w:lang w:val="id-ID"/>
        </w:rPr>
        <w:t>Logika Fuzzy Sugeno</w:t>
      </w:r>
    </w:p>
    <w:p w14:paraId="13B52C58" w14:textId="07433160" w:rsidR="00F652B7" w:rsidRPr="0042298C" w:rsidRDefault="00F652B7" w:rsidP="00395BC6">
      <w:pPr>
        <w:pStyle w:val="NormalWeb"/>
        <w:shd w:val="clear" w:color="auto" w:fill="FFFFFF"/>
        <w:spacing w:before="0" w:beforeAutospacing="0" w:after="120" w:afterAutospacing="0" w:line="276" w:lineRule="auto"/>
        <w:ind w:left="360"/>
        <w:jc w:val="both"/>
        <w:rPr>
          <w:sz w:val="20"/>
          <w:szCs w:val="20"/>
          <w:lang w:val="id-ID"/>
        </w:rPr>
      </w:pPr>
      <w:r w:rsidRPr="0042298C">
        <w:rPr>
          <w:sz w:val="20"/>
          <w:szCs w:val="20"/>
          <w:lang w:val="id-ID"/>
        </w:rPr>
        <w:t xml:space="preserve">Sistem kecerdasan buatan dalam </w:t>
      </w:r>
      <w:r w:rsidRPr="00953832">
        <w:rPr>
          <w:i/>
          <w:iCs/>
          <w:sz w:val="20"/>
          <w:szCs w:val="20"/>
          <w:lang w:val="id-ID"/>
        </w:rPr>
        <w:t>game</w:t>
      </w:r>
      <w:r w:rsidRPr="0042298C">
        <w:rPr>
          <w:sz w:val="20"/>
          <w:szCs w:val="20"/>
          <w:lang w:val="id-ID"/>
        </w:rPr>
        <w:t xml:space="preserve"> ini memproses dua </w:t>
      </w:r>
      <w:r w:rsidRPr="008045DC">
        <w:rPr>
          <w:sz w:val="20"/>
          <w:szCs w:val="20"/>
          <w:lang w:val="id-ID"/>
        </w:rPr>
        <w:t>variabel</w:t>
      </w:r>
      <w:r w:rsidRPr="0042298C">
        <w:rPr>
          <w:sz w:val="20"/>
          <w:szCs w:val="20"/>
          <w:lang w:val="id-ID"/>
        </w:rPr>
        <w:t xml:space="preserve"> utama, yaitu akumulasi langkah pemain dan perolehan skor sampah. Objek sampah yang dikumpulkan akan memberikan poin secara acak bernilai 1, 2, atau 3. Seluruh perolehan tersebut dievaluasi berdasarkan batasan waktu permainan selama 30 detik. </w:t>
      </w:r>
      <w:r w:rsidRPr="00906D7C">
        <w:rPr>
          <w:sz w:val="20"/>
          <w:szCs w:val="20"/>
          <w:lang w:val="id-ID"/>
        </w:rPr>
        <w:t xml:space="preserve">Metode </w:t>
      </w:r>
      <w:r w:rsidRPr="00364786">
        <w:rPr>
          <w:i/>
          <w:iCs/>
          <w:sz w:val="20"/>
          <w:szCs w:val="20"/>
          <w:lang w:val="id-ID"/>
        </w:rPr>
        <w:t>Sugeno</w:t>
      </w:r>
      <w:r w:rsidRPr="00906D7C">
        <w:rPr>
          <w:sz w:val="20"/>
          <w:szCs w:val="20"/>
          <w:lang w:val="id-ID"/>
        </w:rPr>
        <w:t xml:space="preserve"> dipilih karena kemampuannya menghasilkan keluaran numerik yang lebih presisi, sehingga memudahkan pengambilan keputusan berbasis data</w:t>
      </w:r>
      <w:r>
        <w:rPr>
          <w:sz w:val="20"/>
          <w:szCs w:val="20"/>
          <w:lang w:val="id-ID"/>
        </w:rPr>
        <w:t xml:space="preserve"> </w:t>
      </w:r>
      <w:sdt>
        <w:sdtPr>
          <w:rPr>
            <w:color w:val="000000"/>
            <w:sz w:val="20"/>
            <w:szCs w:val="20"/>
            <w:lang w:val="id-ID"/>
          </w:rPr>
          <w:tag w:val="MENDELEY_CITATION_v3_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"/>
          <w:id w:val="2021577785"/>
          <w:placeholder>
            <w:docPart w:val="8F3EAD7D07A14F62841C0C23CDE09466"/>
          </w:placeholder>
        </w:sdtPr>
        <w:sdtContent>
          <w:r w:rsidR="006031B8" w:rsidRPr="006031B8">
            <w:rPr>
              <w:color w:val="000000"/>
              <w:sz w:val="20"/>
              <w:szCs w:val="20"/>
              <w:lang w:val="id-ID"/>
            </w:rPr>
            <w:t>[14]</w:t>
          </w:r>
        </w:sdtContent>
      </w:sdt>
      <w:r>
        <w:rPr>
          <w:sz w:val="20"/>
          <w:szCs w:val="20"/>
          <w:lang w:val="id-ID"/>
        </w:rPr>
        <w:t xml:space="preserve">. </w:t>
      </w:r>
      <w:r w:rsidRPr="0042298C">
        <w:rPr>
          <w:sz w:val="20"/>
          <w:szCs w:val="20"/>
          <w:lang w:val="id-ID"/>
        </w:rPr>
        <w:t xml:space="preserve">Metode Logika </w:t>
      </w:r>
      <w:r w:rsidRPr="00364786">
        <w:rPr>
          <w:i/>
          <w:iCs/>
          <w:sz w:val="20"/>
          <w:szCs w:val="20"/>
          <w:lang w:val="id-ID"/>
        </w:rPr>
        <w:t>Fuzzy Sugeno</w:t>
      </w:r>
      <w:r w:rsidRPr="0042298C">
        <w:rPr>
          <w:sz w:val="20"/>
          <w:szCs w:val="20"/>
          <w:lang w:val="id-ID"/>
        </w:rPr>
        <w:t xml:space="preserve"> Orde-Nol diterapkan melalui tiga tahapan: fuzifikasi yang memetakan masukan ke dalam tiga kategori himpunan (Sedikit, Sedang, dan Banyak), inferensi yang mengevaluasi 9 aturan (</w:t>
      </w:r>
      <w:r w:rsidRPr="0042298C">
        <w:rPr>
          <w:i/>
          <w:iCs/>
          <w:sz w:val="20"/>
          <w:szCs w:val="20"/>
          <w:lang w:val="id-ID"/>
        </w:rPr>
        <w:t>Rule Base</w:t>
      </w:r>
      <w:r w:rsidRPr="0042298C">
        <w:rPr>
          <w:sz w:val="20"/>
          <w:szCs w:val="20"/>
          <w:lang w:val="id-ID"/>
        </w:rPr>
        <w:t xml:space="preserve">) dengan logika </w:t>
      </w:r>
      <w:r w:rsidRPr="00364786">
        <w:rPr>
          <w:i/>
          <w:iCs/>
          <w:sz w:val="20"/>
          <w:szCs w:val="20"/>
          <w:lang w:val="id-ID"/>
        </w:rPr>
        <w:t>minimum</w:t>
      </w:r>
      <w:r w:rsidRPr="0042298C">
        <w:rPr>
          <w:sz w:val="20"/>
          <w:szCs w:val="20"/>
          <w:lang w:val="id-ID"/>
        </w:rPr>
        <w:t xml:space="preserve"> (AND), serta defuzifikasi menggunakan metode rata-rata berbobot (</w:t>
      </w:r>
      <w:r w:rsidRPr="0042298C">
        <w:rPr>
          <w:i/>
          <w:iCs/>
          <w:sz w:val="20"/>
          <w:szCs w:val="20"/>
          <w:lang w:val="id-ID"/>
        </w:rPr>
        <w:t>weighted average</w:t>
      </w:r>
      <w:r w:rsidRPr="0042298C">
        <w:rPr>
          <w:sz w:val="20"/>
          <w:szCs w:val="20"/>
          <w:lang w:val="id-ID"/>
        </w:rPr>
        <w:t>)</w:t>
      </w:r>
      <w:r w:rsidR="005C0DEE">
        <w:rPr>
          <w:sz w:val="20"/>
          <w:szCs w:val="20"/>
          <w:lang w:val="id-ID"/>
        </w:rPr>
        <w:t xml:space="preserve"> </w:t>
      </w:r>
      <w:sdt>
        <w:sdtPr>
          <w:rPr>
            <w:sz w:val="20"/>
            <w:szCs w:val="20"/>
            <w:lang w:val="id-ID"/>
          </w:rPr>
          <w:tag w:val="MENDELEY_CITATION_v3_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"/>
          <w:id w:val="-580917872"/>
          <w:placeholder>
            <w:docPart w:val="DefaultPlaceholder_-1854013440"/>
          </w:placeholder>
        </w:sdtPr>
        <w:sdtContent>
          <w:r w:rsidR="006031B8" w:rsidRPr="006031B8">
            <w:rPr>
              <w:color w:val="000000"/>
              <w:sz w:val="20"/>
              <w:szCs w:val="20"/>
              <w:lang w:val="id-ID"/>
            </w:rPr>
            <w:t>[15]</w:t>
          </w:r>
        </w:sdtContent>
      </w:sdt>
      <w:r w:rsidR="005C0DEE">
        <w:rPr>
          <w:sz w:val="20"/>
          <w:szCs w:val="20"/>
          <w:lang w:val="id-ID"/>
        </w:rPr>
        <w:t xml:space="preserve"> </w:t>
      </w:r>
      <w:r w:rsidRPr="0042298C">
        <w:rPr>
          <w:sz w:val="20"/>
          <w:szCs w:val="20"/>
          <w:lang w:val="id-ID"/>
        </w:rPr>
        <w:t>. Untuk menghitung nilai akhir kepedulian lingkungan (Z), penelitian ini menggunakan persamaan (1)</w:t>
      </w:r>
    </w:p>
    <w:tbl>
      <w:tblPr>
        <w:tblW w:w="0" w:type="auto"/>
        <w:tblLook w:val="04A0" w:firstRow="1" w:lastRow="0" w:firstColumn="1" w:lastColumn="0" w:noHBand="0" w:noVBand="1"/>
      </w:tblPr>
      <w:tblGrid>
        <w:gridCol w:w="2926"/>
        <w:gridCol w:w="2926"/>
        <w:gridCol w:w="2926"/>
      </w:tblGrid>
      <w:tr w:rsidR="00F652B7" w14:paraId="4378666E" w14:textId="77777777" w:rsidTr="001E4184">
        <w:tc>
          <w:tcPr>
            <w:tcW w:w="2926" w:type="dxa"/>
          </w:tcPr>
          <w:p w14:paraId="2872EA63" w14:textId="77777777" w:rsidR="00F652B7" w:rsidRDefault="00F652B7" w:rsidP="001E4184">
            <w:pPr>
              <w:pStyle w:val="NormalWeb"/>
              <w:spacing w:before="0" w:beforeAutospacing="0" w:after="120" w:afterAutospacing="0" w:line="276" w:lineRule="auto"/>
              <w:rPr>
                <w:sz w:val="20"/>
                <w:szCs w:val="20"/>
                <w:lang w:val="id-ID"/>
              </w:rPr>
            </w:pPr>
          </w:p>
        </w:tc>
        <w:tc>
          <w:tcPr>
            <w:tcW w:w="2926" w:type="dxa"/>
          </w:tcPr>
          <w:p w14:paraId="5B969734" w14:textId="77777777" w:rsidR="00F652B7" w:rsidRDefault="00F652B7" w:rsidP="001E4184">
            <w:pPr>
              <w:pStyle w:val="NormalWeb"/>
              <w:shd w:val="clear" w:color="auto" w:fill="FFFFFF"/>
              <w:tabs>
                <w:tab w:val="center" w:pos="4677"/>
                <w:tab w:val="right" w:pos="8730"/>
              </w:tabs>
              <w:spacing w:before="0" w:beforeAutospacing="0" w:after="120" w:afterAutospacing="0" w:line="276" w:lineRule="auto"/>
              <w:ind w:left="567" w:right="58"/>
              <w:jc w:val="center"/>
              <w:rPr>
                <w:sz w:val="20"/>
                <w:szCs w:val="20"/>
                <w:lang w:val="id-ID"/>
              </w:rPr>
            </w:pPr>
            <m:oMathPara>
              <m:oMath>
                <m:r>
                  <m:rPr>
                    <m:sty m:val="bi"/>
                  </m:rPr>
                  <w:rPr>
                    <w:rFonts w:ascii="Cambria Math" w:hAnsi="Cambria Math"/>
                    <w:sz w:val="20"/>
                    <w:szCs w:val="20"/>
                    <w:lang w:val="id-ID"/>
                  </w:rPr>
                  <m:t>Z=</m:t>
                </m:r>
                <m:f>
                  <m:fPr>
                    <m:ctrlPr>
                      <w:rPr>
                        <w:rFonts w:ascii="Cambria Math" w:hAnsi="Cambria Math"/>
                        <w:b/>
                        <w:bCs/>
                        <w:i/>
                        <w:sz w:val="20"/>
                        <w:szCs w:val="20"/>
                        <w:lang w:val="id-ID"/>
                      </w:rPr>
                    </m:ctrlPr>
                  </m:fPr>
                  <m:num>
                    <m:nary>
                      <m:naryPr>
                        <m:chr m:val="∑"/>
                        <m:limLoc m:val="undOvr"/>
                        <m:ctrlPr>
                          <w:rPr>
                            <w:rFonts w:ascii="Cambria Math" w:hAnsi="Cambria Math"/>
                            <w:b/>
                            <w:bCs/>
                            <w:i/>
                            <w:sz w:val="20"/>
                            <w:szCs w:val="20"/>
                            <w:lang w:val="id-ID"/>
                          </w:rPr>
                        </m:ctrlPr>
                      </m:naryPr>
                      <m:sub>
                        <m:r>
                          <m:rPr>
                            <m:sty m:val="bi"/>
                          </m:rPr>
                          <w:rPr>
                            <w:rFonts w:ascii="Cambria Math" w:hAnsi="Cambria Math"/>
                            <w:sz w:val="20"/>
                            <w:szCs w:val="20"/>
                            <w:lang w:val="id-ID"/>
                          </w:rPr>
                          <m:t>i=1</m:t>
                        </m:r>
                      </m:sub>
                      <m:sup>
                        <m:r>
                          <m:rPr>
                            <m:sty m:val="bi"/>
                          </m:rPr>
                          <w:rPr>
                            <w:rFonts w:ascii="Cambria Math" w:hAnsi="Cambria Math"/>
                            <w:sz w:val="20"/>
                            <w:szCs w:val="20"/>
                            <w:lang w:val="id-ID"/>
                          </w:rPr>
                          <m:t>9</m:t>
                        </m:r>
                      </m:sup>
                      <m:e>
                        <m:d>
                          <m:dPr>
                            <m:ctrlPr>
                              <w:rPr>
                                <w:rFonts w:ascii="Cambria Math" w:hAnsi="Cambria Math"/>
                                <w:b/>
                                <w:i/>
                                <w:sz w:val="20"/>
                                <w:szCs w:val="20"/>
                                <w:lang w:val="id-ID"/>
                              </w:rPr>
                            </m:ctrlPr>
                          </m:dPr>
                          <m:e>
                            <m:sSub>
                              <m:sSubPr>
                                <m:ctrlPr>
                                  <w:rPr>
                                    <w:rFonts w:ascii="Cambria Math" w:hAnsi="Cambria Math"/>
                                    <w:b/>
                                    <w:bCs/>
                                    <w:i/>
                                    <w:sz w:val="20"/>
                                    <w:szCs w:val="20"/>
                                    <w:lang w:val="id-ID"/>
                                  </w:rPr>
                                </m:ctrlPr>
                              </m:sSubPr>
                              <m:e>
                                <m:r>
                                  <m:rPr>
                                    <m:sty m:val="bi"/>
                                  </m:rPr>
                                  <w:rPr>
                                    <w:rFonts w:ascii="Cambria Math" w:hAnsi="Cambria Math"/>
                                    <w:sz w:val="20"/>
                                    <w:szCs w:val="20"/>
                                    <w:lang w:val="id-ID"/>
                                  </w:rPr>
                                  <m:t>α</m:t>
                                </m:r>
                                <m:ctrlPr>
                                  <w:rPr>
                                    <w:rFonts w:ascii="Cambria Math" w:hAnsi="Cambria Math"/>
                                    <w:b/>
                                    <w:i/>
                                    <w:sz w:val="20"/>
                                    <w:szCs w:val="20"/>
                                    <w:lang w:val="id-ID"/>
                                  </w:rPr>
                                </m:ctrlPr>
                              </m:e>
                              <m:sub>
                                <m:r>
                                  <m:rPr>
                                    <m:sty m:val="bi"/>
                                  </m:rPr>
                                  <w:rPr>
                                    <w:rFonts w:ascii="Cambria Math" w:hAnsi="Cambria Math"/>
                                    <w:sz w:val="20"/>
                                    <w:szCs w:val="20"/>
                                    <w:lang w:val="id-ID"/>
                                  </w:rPr>
                                  <m:t>i</m:t>
                                </m:r>
                              </m:sub>
                            </m:sSub>
                            <m:r>
                              <m:rPr>
                                <m:sty m:val="bi"/>
                              </m:rPr>
                              <w:rPr>
                                <w:rFonts w:ascii="Cambria Math" w:hAnsi="Cambria Math"/>
                                <w:sz w:val="20"/>
                                <w:szCs w:val="20"/>
                                <w:lang w:val="id-ID"/>
                              </w:rPr>
                              <m:t xml:space="preserve"> ∙ </m:t>
                            </m:r>
                            <m:sSub>
                              <m:sSubPr>
                                <m:ctrlPr>
                                  <w:rPr>
                                    <w:rFonts w:ascii="Cambria Math" w:hAnsi="Cambria Math"/>
                                    <w:b/>
                                    <w:bCs/>
                                    <w:i/>
                                    <w:sz w:val="20"/>
                                    <w:szCs w:val="20"/>
                                    <w:lang w:val="id-ID"/>
                                  </w:rPr>
                                </m:ctrlPr>
                              </m:sSubPr>
                              <m:e>
                                <m:r>
                                  <m:rPr>
                                    <m:sty m:val="bi"/>
                                  </m:rPr>
                                  <w:rPr>
                                    <w:rFonts w:ascii="Cambria Math" w:hAnsi="Cambria Math"/>
                                    <w:sz w:val="20"/>
                                    <w:szCs w:val="20"/>
                                    <w:lang w:val="id-ID"/>
                                  </w:rPr>
                                  <m:t>z</m:t>
                                </m:r>
                                <m:ctrlPr>
                                  <w:rPr>
                                    <w:rFonts w:ascii="Cambria Math" w:hAnsi="Cambria Math"/>
                                    <w:b/>
                                    <w:i/>
                                    <w:sz w:val="20"/>
                                    <w:szCs w:val="20"/>
                                    <w:lang w:val="id-ID"/>
                                  </w:rPr>
                                </m:ctrlPr>
                              </m:e>
                              <m:sub>
                                <m:r>
                                  <m:rPr>
                                    <m:sty m:val="bi"/>
                                  </m:rPr>
                                  <w:rPr>
                                    <w:rFonts w:ascii="Cambria Math" w:hAnsi="Cambria Math"/>
                                    <w:sz w:val="20"/>
                                    <w:szCs w:val="20"/>
                                    <w:lang w:val="id-ID"/>
                                  </w:rPr>
                                  <m:t>i</m:t>
                                </m:r>
                              </m:sub>
                            </m:sSub>
                          </m:e>
                        </m:d>
                      </m:e>
                    </m:nary>
                    <m:ctrlPr>
                      <w:rPr>
                        <w:rFonts w:ascii="Cambria Math" w:hAnsi="Cambria Math"/>
                        <w:b/>
                        <w:i/>
                        <w:sz w:val="20"/>
                        <w:szCs w:val="20"/>
                        <w:lang w:val="id-ID"/>
                      </w:rPr>
                    </m:ctrlPr>
                  </m:num>
                  <m:den>
                    <m:nary>
                      <m:naryPr>
                        <m:chr m:val="∑"/>
                        <m:limLoc m:val="undOvr"/>
                        <m:ctrlPr>
                          <w:rPr>
                            <w:rFonts w:ascii="Cambria Math" w:hAnsi="Cambria Math"/>
                            <w:b/>
                            <w:bCs/>
                            <w:i/>
                            <w:sz w:val="20"/>
                            <w:szCs w:val="20"/>
                            <w:lang w:val="id-ID"/>
                          </w:rPr>
                        </m:ctrlPr>
                      </m:naryPr>
                      <m:sub>
                        <m:r>
                          <m:rPr>
                            <m:sty m:val="bi"/>
                          </m:rPr>
                          <w:rPr>
                            <w:rFonts w:ascii="Cambria Math" w:hAnsi="Cambria Math"/>
                            <w:sz w:val="20"/>
                            <w:szCs w:val="20"/>
                            <w:lang w:val="id-ID"/>
                          </w:rPr>
                          <m:t>i=1</m:t>
                        </m:r>
                      </m:sub>
                      <m:sup>
                        <m:r>
                          <m:rPr>
                            <m:sty m:val="bi"/>
                          </m:rPr>
                          <w:rPr>
                            <w:rFonts w:ascii="Cambria Math" w:hAnsi="Cambria Math"/>
                            <w:sz w:val="20"/>
                            <w:szCs w:val="20"/>
                            <w:lang w:val="id-ID"/>
                          </w:rPr>
                          <m:t>9</m:t>
                        </m:r>
                      </m:sup>
                      <m:e>
                        <m:sSub>
                          <m:sSubPr>
                            <m:ctrlPr>
                              <w:rPr>
                                <w:rFonts w:ascii="Cambria Math" w:hAnsi="Cambria Math"/>
                                <w:b/>
                                <w:bCs/>
                                <w:i/>
                                <w:sz w:val="20"/>
                                <w:szCs w:val="20"/>
                                <w:lang w:val="id-ID"/>
                              </w:rPr>
                            </m:ctrlPr>
                          </m:sSubPr>
                          <m:e>
                            <m:r>
                              <m:rPr>
                                <m:sty m:val="bi"/>
                              </m:rPr>
                              <w:rPr>
                                <w:rFonts w:ascii="Cambria Math" w:hAnsi="Cambria Math"/>
                                <w:sz w:val="20"/>
                                <w:szCs w:val="20"/>
                                <w:lang w:val="id-ID"/>
                              </w:rPr>
                              <m:t>α</m:t>
                            </m:r>
                          </m:e>
                          <m:sub>
                            <m:r>
                              <m:rPr>
                                <m:sty m:val="bi"/>
                              </m:rPr>
                              <w:rPr>
                                <w:rFonts w:ascii="Cambria Math" w:hAnsi="Cambria Math"/>
                                <w:sz w:val="20"/>
                                <w:szCs w:val="20"/>
                                <w:lang w:val="id-ID"/>
                              </w:rPr>
                              <m:t>i</m:t>
                            </m:r>
                          </m:sub>
                        </m:sSub>
                      </m:e>
                    </m:nary>
                  </m:den>
                </m:f>
              </m:oMath>
            </m:oMathPara>
          </w:p>
        </w:tc>
        <w:tc>
          <w:tcPr>
            <w:tcW w:w="2926" w:type="dxa"/>
            <w:vAlign w:val="center"/>
          </w:tcPr>
          <w:p w14:paraId="3B338B6B" w14:textId="77777777" w:rsidR="00F652B7" w:rsidRPr="003E0294" w:rsidRDefault="00F652B7" w:rsidP="001E4184">
            <w:pPr>
              <w:pStyle w:val="NormalWeb"/>
              <w:spacing w:before="0" w:beforeAutospacing="0" w:after="120" w:afterAutospacing="0" w:line="276" w:lineRule="auto"/>
              <w:jc w:val="right"/>
              <w:rPr>
                <w:sz w:val="20"/>
                <w:szCs w:val="20"/>
                <w:lang w:val="id-ID"/>
              </w:rPr>
            </w:pPr>
            <w:r>
              <w:rPr>
                <w:sz w:val="22"/>
                <w:szCs w:val="22"/>
                <w:lang w:val="id-ID"/>
              </w:rPr>
              <w:t xml:space="preserve"> </w:t>
            </w:r>
            <w:r w:rsidRPr="003E0294">
              <w:rPr>
                <w:sz w:val="22"/>
                <w:szCs w:val="22"/>
                <w:lang w:val="id-ID"/>
              </w:rPr>
              <w:t>(1)</w:t>
            </w:r>
          </w:p>
        </w:tc>
      </w:tr>
    </w:tbl>
    <w:p w14:paraId="2B44D537" w14:textId="77777777" w:rsidR="00F652B7" w:rsidRDefault="00F652B7" w:rsidP="00DE49E6">
      <w:pPr>
        <w:pStyle w:val="NormalWeb"/>
        <w:shd w:val="clear" w:color="auto" w:fill="FFFFFF"/>
        <w:spacing w:before="0" w:beforeAutospacing="0" w:after="120" w:afterAutospacing="0" w:line="276" w:lineRule="auto"/>
        <w:rPr>
          <w:sz w:val="20"/>
          <w:szCs w:val="20"/>
          <w:lang w:val="id-ID"/>
        </w:rPr>
      </w:pPr>
    </w:p>
    <w:p w14:paraId="479AB1E2" w14:textId="77777777" w:rsidR="00F652B7" w:rsidRPr="0042298C" w:rsidRDefault="00F652B7" w:rsidP="00F652B7">
      <w:pPr>
        <w:pStyle w:val="NormalWeb"/>
        <w:shd w:val="clear" w:color="auto" w:fill="FFFFFF"/>
        <w:spacing w:before="0" w:beforeAutospacing="0" w:after="120" w:afterAutospacing="0" w:line="276" w:lineRule="auto"/>
        <w:ind w:left="360"/>
        <w:rPr>
          <w:sz w:val="20"/>
          <w:szCs w:val="20"/>
          <w:lang w:val="id-ID"/>
        </w:rPr>
      </w:pPr>
      <w:r w:rsidRPr="0042298C">
        <w:rPr>
          <w:sz w:val="20"/>
          <w:szCs w:val="20"/>
          <w:lang w:val="id-ID"/>
        </w:rPr>
        <w:t xml:space="preserve">Keterangan : </w:t>
      </w:r>
    </w:p>
    <w:p w14:paraId="14A710EF" w14:textId="77777777" w:rsidR="00F652B7" w:rsidRPr="0042298C" w:rsidRDefault="00000000" w:rsidP="00F652B7">
      <w:pPr>
        <w:pStyle w:val="NormalWeb"/>
        <w:shd w:val="clear" w:color="auto" w:fill="FFFFFF"/>
        <w:spacing w:before="0" w:beforeAutospacing="0" w:after="120" w:afterAutospacing="0" w:line="276" w:lineRule="auto"/>
        <w:ind w:left="360"/>
        <w:rPr>
          <w:sz w:val="20"/>
          <w:szCs w:val="20"/>
          <w:lang w:val="id-ID"/>
        </w:rPr>
      </w:pPr>
      <m:oMath>
        <m:sSub>
          <m:sSubPr>
            <m:ctrlPr>
              <w:rPr>
                <w:rFonts w:ascii="Cambria Math" w:hAnsi="Cambria Math"/>
                <w:i/>
                <w:sz w:val="20"/>
                <w:szCs w:val="20"/>
                <w:lang w:val="id-ID"/>
              </w:rPr>
            </m:ctrlPr>
          </m:sSubPr>
          <m:e>
            <m:r>
              <w:rPr>
                <w:rFonts w:ascii="Cambria Math" w:hAnsi="Cambria Math"/>
                <w:sz w:val="20"/>
                <w:szCs w:val="20"/>
                <w:lang w:val="id-ID"/>
              </w:rPr>
              <m:t>α</m:t>
            </m:r>
          </m:e>
          <m:sub>
            <m:r>
              <w:rPr>
                <w:rFonts w:ascii="Cambria Math" w:hAnsi="Cambria Math"/>
                <w:sz w:val="20"/>
                <w:szCs w:val="20"/>
                <w:lang w:val="id-ID"/>
              </w:rPr>
              <m:t>i</m:t>
            </m:r>
          </m:sub>
        </m:sSub>
      </m:oMath>
      <w:r w:rsidR="00F652B7" w:rsidRPr="0042298C">
        <w:rPr>
          <w:sz w:val="20"/>
          <w:szCs w:val="20"/>
          <w:lang w:val="id-ID"/>
        </w:rPr>
        <w:t xml:space="preserve"> = Derajat kebenaran (</w:t>
      </w:r>
      <w:r w:rsidR="00F652B7" w:rsidRPr="0042298C">
        <w:rPr>
          <w:i/>
          <w:iCs/>
          <w:sz w:val="20"/>
          <w:szCs w:val="20"/>
          <w:lang w:val="id-ID"/>
        </w:rPr>
        <w:t>predikat</w:t>
      </w:r>
      <w:r w:rsidR="00F652B7" w:rsidRPr="0042298C">
        <w:rPr>
          <w:sz w:val="20"/>
          <w:szCs w:val="20"/>
          <w:lang w:val="id-ID"/>
        </w:rPr>
        <w:t>) dari setiap aturan.</w:t>
      </w:r>
    </w:p>
    <w:p w14:paraId="68414E87" w14:textId="77777777" w:rsidR="00F652B7" w:rsidRPr="00F51B50" w:rsidRDefault="00000000" w:rsidP="00F652B7">
      <w:pPr>
        <w:pStyle w:val="NormalWeb"/>
        <w:shd w:val="clear" w:color="auto" w:fill="FFFFFF"/>
        <w:spacing w:before="0" w:beforeAutospacing="0" w:after="120" w:afterAutospacing="0" w:line="276" w:lineRule="auto"/>
        <w:ind w:left="360"/>
        <w:rPr>
          <w:rStyle w:val="Strong"/>
          <w:b w:val="0"/>
          <w:bCs w:val="0"/>
          <w:sz w:val="20"/>
          <w:szCs w:val="20"/>
          <w:lang w:val="id-ID"/>
        </w:rPr>
      </w:pPr>
      <m:oMath>
        <m:sSub>
          <m:sSubPr>
            <m:ctrlPr>
              <w:rPr>
                <w:rFonts w:ascii="Cambria Math" w:hAnsi="Cambria Math"/>
                <w:i/>
                <w:sz w:val="20"/>
                <w:szCs w:val="20"/>
                <w:lang w:val="id-ID"/>
              </w:rPr>
            </m:ctrlPr>
          </m:sSubPr>
          <m:e>
            <m:r>
              <w:rPr>
                <w:rFonts w:ascii="Cambria Math" w:hAnsi="Cambria Math"/>
                <w:sz w:val="20"/>
                <w:szCs w:val="20"/>
                <w:lang w:val="id-ID"/>
              </w:rPr>
              <m:t>z</m:t>
            </m:r>
          </m:e>
          <m:sub>
            <m:r>
              <w:rPr>
                <w:rFonts w:ascii="Cambria Math" w:hAnsi="Cambria Math"/>
                <w:sz w:val="20"/>
                <w:szCs w:val="20"/>
                <w:lang w:val="id-ID"/>
              </w:rPr>
              <m:t>i</m:t>
            </m:r>
          </m:sub>
        </m:sSub>
      </m:oMath>
      <w:r w:rsidR="00F652B7" w:rsidRPr="0042298C">
        <w:rPr>
          <w:sz w:val="20"/>
          <w:szCs w:val="20"/>
          <w:lang w:val="id-ID"/>
        </w:rPr>
        <w:t xml:space="preserve"> = Nilai konstan keluaran (ditetapkan sebesar 20, 75, atau 130).</w:t>
      </w:r>
    </w:p>
    <w:p w14:paraId="72348672" w14:textId="763A1CBF" w:rsidR="00B64A2C" w:rsidRPr="001C6DDD" w:rsidRDefault="00B64A2C" w:rsidP="0051616E">
      <w:pPr>
        <w:pStyle w:val="NormalWeb"/>
        <w:shd w:val="clear" w:color="auto" w:fill="FFFFFF"/>
        <w:spacing w:after="0" w:afterAutospacing="0" w:line="360" w:lineRule="auto"/>
        <w:rPr>
          <w:sz w:val="20"/>
          <w:szCs w:val="20"/>
        </w:rPr>
      </w:pPr>
      <w:r>
        <w:rPr>
          <w:rStyle w:val="Strong"/>
          <w:sz w:val="20"/>
          <w:szCs w:val="20"/>
        </w:rPr>
        <w:t>Perancangan</w:t>
      </w:r>
    </w:p>
    <w:p w14:paraId="45352E20" w14:textId="77777777" w:rsidR="00F652B7" w:rsidRPr="00395BC6" w:rsidRDefault="00F652B7" w:rsidP="00F652B7">
      <w:pPr>
        <w:pStyle w:val="NormalWeb"/>
        <w:numPr>
          <w:ilvl w:val="0"/>
          <w:numId w:val="45"/>
        </w:numPr>
        <w:shd w:val="clear" w:color="auto" w:fill="FFFFFF"/>
        <w:spacing w:before="0" w:beforeAutospacing="0" w:after="0" w:afterAutospacing="0" w:line="276" w:lineRule="auto"/>
        <w:ind w:left="360"/>
        <w:jc w:val="both"/>
        <w:rPr>
          <w:sz w:val="20"/>
          <w:szCs w:val="20"/>
          <w:lang w:val="id-ID"/>
        </w:rPr>
      </w:pPr>
      <w:r w:rsidRPr="00395BC6">
        <w:rPr>
          <w:sz w:val="20"/>
          <w:szCs w:val="20"/>
          <w:lang w:val="id-ID"/>
        </w:rPr>
        <w:t>Flowchart Mekanik Gameplay</w:t>
      </w:r>
    </w:p>
    <w:p w14:paraId="2437601D" w14:textId="3BBD019A" w:rsidR="00F652B7" w:rsidRPr="0042298C" w:rsidRDefault="00F652B7" w:rsidP="005C0DEE">
      <w:pPr>
        <w:pStyle w:val="NormalWeb"/>
        <w:shd w:val="clear" w:color="auto" w:fill="FFFFFF"/>
        <w:spacing w:before="0" w:beforeAutospacing="0" w:after="0" w:afterAutospacing="0" w:line="276" w:lineRule="auto"/>
        <w:ind w:left="360"/>
        <w:jc w:val="both"/>
        <w:rPr>
          <w:sz w:val="20"/>
          <w:szCs w:val="20"/>
          <w:u w:val="single"/>
          <w:lang w:val="id-ID"/>
        </w:rPr>
      </w:pPr>
      <w:r w:rsidRPr="00364786">
        <w:rPr>
          <w:i/>
          <w:iCs/>
          <w:sz w:val="20"/>
          <w:szCs w:val="20"/>
          <w:lang w:val="id-ID"/>
        </w:rPr>
        <w:t>Flowchart</w:t>
      </w:r>
      <w:r w:rsidRPr="0042298C">
        <w:rPr>
          <w:sz w:val="20"/>
          <w:szCs w:val="20"/>
          <w:lang w:val="id-ID"/>
        </w:rPr>
        <w:t xml:space="preserve"> adalah diagram yang digunakan untuk menggambarkan secara rinci tahapan penyelesaian masalah </w:t>
      </w:r>
      <w:sdt>
        <w:sdtPr>
          <w:rPr>
            <w:color w:val="000000"/>
            <w:sz w:val="20"/>
            <w:szCs w:val="20"/>
            <w:lang w:val="id-ID"/>
          </w:rPr>
          <w:tag w:val="MENDELEY_CITATION_v3_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"/>
          <w:id w:val="842975928"/>
          <w:placeholder>
            <w:docPart w:val="3044995A8C5E426096DAA3BFC97B22CE"/>
          </w:placeholder>
        </w:sdtPr>
        <w:sdtContent>
          <w:r w:rsidR="006031B8" w:rsidRPr="006031B8">
            <w:rPr>
              <w:color w:val="000000"/>
              <w:sz w:val="20"/>
              <w:szCs w:val="20"/>
              <w:lang w:val="id-ID"/>
            </w:rPr>
            <w:t>[16]</w:t>
          </w:r>
        </w:sdtContent>
      </w:sdt>
      <w:r w:rsidRPr="0042298C">
        <w:rPr>
          <w:sz w:val="20"/>
          <w:szCs w:val="20"/>
          <w:lang w:val="id-ID"/>
        </w:rPr>
        <w:t xml:space="preserve">. </w:t>
      </w:r>
      <w:r w:rsidRPr="00364786">
        <w:rPr>
          <w:i/>
          <w:iCs/>
          <w:sz w:val="20"/>
          <w:szCs w:val="20"/>
          <w:lang w:val="id-ID"/>
        </w:rPr>
        <w:t>Flowchart</w:t>
      </w:r>
      <w:r w:rsidRPr="0042298C">
        <w:rPr>
          <w:sz w:val="20"/>
          <w:szCs w:val="20"/>
          <w:lang w:val="id-ID"/>
        </w:rPr>
        <w:t xml:space="preserve"> mekanik </w:t>
      </w:r>
      <w:r w:rsidRPr="004E6268">
        <w:rPr>
          <w:i/>
          <w:iCs/>
          <w:sz w:val="20"/>
          <w:szCs w:val="20"/>
          <w:lang w:val="id-ID"/>
        </w:rPr>
        <w:t>gameplay</w:t>
      </w:r>
      <w:r w:rsidRPr="0042298C">
        <w:rPr>
          <w:sz w:val="20"/>
          <w:szCs w:val="20"/>
          <w:lang w:val="id-ID"/>
        </w:rPr>
        <w:t xml:space="preserve"> adalah diagram terperinci yang menggambarkan tahapan pengembangan sekaligus mekanisme kerja </w:t>
      </w:r>
      <w:r w:rsidRPr="0042298C">
        <w:rPr>
          <w:i/>
          <w:iCs/>
          <w:sz w:val="20"/>
          <w:szCs w:val="20"/>
          <w:lang w:val="id-ID"/>
        </w:rPr>
        <w:t>game</w:t>
      </w:r>
      <w:r w:rsidRPr="0042298C">
        <w:rPr>
          <w:sz w:val="20"/>
          <w:szCs w:val="20"/>
          <w:lang w:val="id-ID"/>
        </w:rPr>
        <w:t>.</w:t>
      </w:r>
    </w:p>
    <w:p w14:paraId="7B6EEDE1" w14:textId="77777777" w:rsidR="00F652B7" w:rsidRPr="0042298C" w:rsidRDefault="00F652B7" w:rsidP="00F652B7">
      <w:pPr>
        <w:pStyle w:val="NormalWeb"/>
        <w:keepNext/>
        <w:shd w:val="clear" w:color="auto" w:fill="FFFFFF"/>
        <w:spacing w:before="0" w:beforeAutospacing="0" w:after="0" w:afterAutospacing="0" w:line="276" w:lineRule="auto"/>
        <w:ind w:left="720"/>
        <w:jc w:val="center"/>
      </w:pPr>
      <w:r w:rsidRPr="0042298C">
        <w:rPr>
          <w:noProof/>
        </w:rPr>
        <w:lastRenderedPageBreak/>
        <w:drawing>
          <wp:inline distT="0" distB="0" distL="0" distR="0" wp14:anchorId="69BB2929" wp14:editId="4C2702D4">
            <wp:extent cx="3037422" cy="3291840"/>
            <wp:effectExtent l="19050" t="19050" r="10795" b="22860"/>
            <wp:docPr id="11416948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37422" cy="3291840"/>
                    </a:xfrm>
                    <a:prstGeom prst="rect">
                      <a:avLst/>
                    </a:prstGeom>
                    <a:noFill/>
                    <a:ln>
                      <a:solidFill>
                        <a:schemeClr val="tx1"/>
                      </a:solidFill>
                    </a:ln>
                  </pic:spPr>
                </pic:pic>
              </a:graphicData>
            </a:graphic>
          </wp:inline>
        </w:drawing>
      </w:r>
    </w:p>
    <w:p w14:paraId="69A8DD87" w14:textId="77777777" w:rsidR="00F652B7" w:rsidRPr="0042298C" w:rsidRDefault="00F652B7" w:rsidP="00F652B7">
      <w:pPr>
        <w:pStyle w:val="Caption"/>
        <w:spacing w:line="276" w:lineRule="auto"/>
        <w:rPr>
          <w:b w:val="0"/>
          <w:bCs/>
          <w:sz w:val="20"/>
        </w:rPr>
      </w:pPr>
      <w:r w:rsidRPr="0042298C">
        <w:rPr>
          <w:b w:val="0"/>
          <w:bCs/>
        </w:rPr>
        <w:t xml:space="preserve">Gambar </w:t>
      </w:r>
      <w:r w:rsidRPr="0042298C">
        <w:rPr>
          <w:b w:val="0"/>
          <w:bCs/>
        </w:rPr>
        <w:fldChar w:fldCharType="begin"/>
      </w:r>
      <w:r w:rsidRPr="0042298C">
        <w:rPr>
          <w:b w:val="0"/>
          <w:bCs/>
        </w:rPr>
        <w:instrText xml:space="preserve"> SEQ Gambar \* ARABIC </w:instrText>
      </w:r>
      <w:r w:rsidRPr="0042298C">
        <w:rPr>
          <w:b w:val="0"/>
          <w:bCs/>
        </w:rPr>
        <w:fldChar w:fldCharType="separate"/>
      </w:r>
      <w:r>
        <w:rPr>
          <w:b w:val="0"/>
          <w:bCs/>
          <w:noProof/>
        </w:rPr>
        <w:t>2</w:t>
      </w:r>
      <w:r w:rsidRPr="0042298C">
        <w:rPr>
          <w:b w:val="0"/>
          <w:bCs/>
        </w:rPr>
        <w:fldChar w:fldCharType="end"/>
      </w:r>
      <w:r w:rsidRPr="0042298C">
        <w:rPr>
          <w:b w:val="0"/>
          <w:bCs/>
        </w:rPr>
        <w:t>. Flowchart Mekanik Gameplay</w:t>
      </w:r>
    </w:p>
    <w:p w14:paraId="0E476993" w14:textId="77777777" w:rsidR="00F652B7" w:rsidRPr="001F632F" w:rsidRDefault="00F652B7" w:rsidP="00395BC6">
      <w:pPr>
        <w:pStyle w:val="NormalWeb"/>
        <w:spacing w:before="0" w:beforeAutospacing="0" w:after="120" w:afterAutospacing="0" w:line="276" w:lineRule="auto"/>
        <w:ind w:left="360"/>
        <w:jc w:val="both"/>
        <w:rPr>
          <w:sz w:val="20"/>
          <w:szCs w:val="20"/>
        </w:rPr>
      </w:pPr>
      <w:r w:rsidRPr="0042298C">
        <w:rPr>
          <w:sz w:val="20"/>
          <w:szCs w:val="20"/>
        </w:rPr>
        <w:t>Gambar 2 menyajikan diagram alir (</w:t>
      </w:r>
      <w:r w:rsidRPr="0042298C">
        <w:rPr>
          <w:i/>
          <w:iCs/>
          <w:sz w:val="20"/>
          <w:szCs w:val="20"/>
        </w:rPr>
        <w:t>flowchart</w:t>
      </w:r>
      <w:r w:rsidRPr="0042298C">
        <w:rPr>
          <w:sz w:val="20"/>
          <w:szCs w:val="20"/>
        </w:rPr>
        <w:t xml:space="preserve">) mekanika utama dalam </w:t>
      </w:r>
      <w:r w:rsidRPr="00364786">
        <w:rPr>
          <w:i/>
          <w:iCs/>
          <w:sz w:val="20"/>
          <w:szCs w:val="20"/>
        </w:rPr>
        <w:t>game</w:t>
      </w:r>
      <w:r w:rsidRPr="0042298C">
        <w:rPr>
          <w:sz w:val="20"/>
          <w:szCs w:val="20"/>
        </w:rPr>
        <w:t xml:space="preserve"> ini agar lebih mudah dipahami. Alur permainan diawali dengan proses inisialisasi </w:t>
      </w:r>
      <w:r w:rsidRPr="008045DC">
        <w:rPr>
          <w:sz w:val="20"/>
          <w:szCs w:val="20"/>
        </w:rPr>
        <w:t>variabel</w:t>
      </w:r>
      <w:r w:rsidRPr="0042298C">
        <w:rPr>
          <w:sz w:val="20"/>
          <w:szCs w:val="20"/>
        </w:rPr>
        <w:t>. Setelah inisialisasi selesai, sistem berada dalam kondisi siaga untuk menunggu masukan (</w:t>
      </w:r>
      <w:r w:rsidRPr="0042298C">
        <w:rPr>
          <w:i/>
          <w:iCs/>
          <w:sz w:val="20"/>
          <w:szCs w:val="20"/>
        </w:rPr>
        <w:t>input</w:t>
      </w:r>
      <w:r w:rsidRPr="0042298C">
        <w:rPr>
          <w:sz w:val="20"/>
          <w:szCs w:val="20"/>
        </w:rPr>
        <w:t>) pergerakan dari pemain. Apabila pemain memberikan instruksi pergerakan, karakter akan melangkah maju dan sistem akan menambahkan 1 poin pada skor langkah. Selanjutnya, sistem akan melakukan deteksi kolisi (</w:t>
      </w:r>
      <w:r w:rsidRPr="0042298C">
        <w:rPr>
          <w:i/>
          <w:iCs/>
          <w:sz w:val="20"/>
          <w:szCs w:val="20"/>
        </w:rPr>
        <w:t>collision detection</w:t>
      </w:r>
      <w:r w:rsidRPr="0042298C">
        <w:rPr>
          <w:sz w:val="20"/>
          <w:szCs w:val="20"/>
        </w:rPr>
        <w:t xml:space="preserve">). Jika karakter berkolisi dengan objek sampah, skor akan bertambah </w:t>
      </w:r>
      <w:r w:rsidRPr="006D52E5">
        <w:rPr>
          <w:bCs/>
          <w:sz w:val="20"/>
          <w:szCs w:val="20"/>
        </w:rPr>
        <w:t xml:space="preserve">secara acak bernilai </w:t>
      </w:r>
      <w:r>
        <w:rPr>
          <w:bCs/>
          <w:sz w:val="20"/>
          <w:szCs w:val="20"/>
        </w:rPr>
        <w:t>1</w:t>
      </w:r>
      <w:r w:rsidRPr="006D52E5">
        <w:rPr>
          <w:bCs/>
          <w:sz w:val="20"/>
          <w:szCs w:val="20"/>
        </w:rPr>
        <w:t xml:space="preserve">, 2, atau </w:t>
      </w:r>
      <w:r>
        <w:rPr>
          <w:bCs/>
          <w:sz w:val="20"/>
          <w:szCs w:val="20"/>
        </w:rPr>
        <w:t>3</w:t>
      </w:r>
      <w:r w:rsidRPr="0042298C">
        <w:rPr>
          <w:sz w:val="20"/>
          <w:szCs w:val="20"/>
        </w:rPr>
        <w:t xml:space="preserve"> berdasarkan jenis sampah tersebut, dan sistem kembali menunggu </w:t>
      </w:r>
      <w:r w:rsidRPr="00364786">
        <w:rPr>
          <w:i/>
          <w:iCs/>
          <w:sz w:val="20"/>
          <w:szCs w:val="20"/>
        </w:rPr>
        <w:t>input</w:t>
      </w:r>
      <w:r w:rsidRPr="0042298C">
        <w:rPr>
          <w:sz w:val="20"/>
          <w:szCs w:val="20"/>
        </w:rPr>
        <w:t xml:space="preserve"> pemain.</w:t>
      </w:r>
    </w:p>
    <w:p w14:paraId="64A9E499" w14:textId="77777777" w:rsidR="00F652B7" w:rsidRDefault="00F652B7" w:rsidP="005C0DEE">
      <w:pPr>
        <w:pStyle w:val="NormalWeb"/>
        <w:spacing w:before="0" w:beforeAutospacing="0" w:after="120" w:afterAutospacing="0" w:line="276" w:lineRule="auto"/>
        <w:ind w:left="360"/>
        <w:jc w:val="both"/>
        <w:rPr>
          <w:sz w:val="20"/>
          <w:szCs w:val="20"/>
        </w:rPr>
      </w:pPr>
      <w:r w:rsidRPr="0042298C">
        <w:rPr>
          <w:sz w:val="20"/>
          <w:szCs w:val="20"/>
        </w:rPr>
        <w:t>Namun, jika karakter berkolisi dengan objek rintangan (</w:t>
      </w:r>
      <w:r w:rsidRPr="0042298C">
        <w:rPr>
          <w:i/>
          <w:iCs/>
          <w:sz w:val="20"/>
          <w:szCs w:val="20"/>
        </w:rPr>
        <w:t>obstacle</w:t>
      </w:r>
      <w:r w:rsidRPr="0042298C">
        <w:rPr>
          <w:sz w:val="20"/>
          <w:szCs w:val="20"/>
        </w:rPr>
        <w:t>), permainan dinyatakan berakhir dengan status gagal (</w:t>
      </w:r>
      <w:r w:rsidRPr="0042298C">
        <w:rPr>
          <w:i/>
          <w:iCs/>
          <w:sz w:val="20"/>
          <w:szCs w:val="20"/>
        </w:rPr>
        <w:t>game over</w:t>
      </w:r>
      <w:r w:rsidRPr="0042298C">
        <w:rPr>
          <w:sz w:val="20"/>
          <w:szCs w:val="20"/>
        </w:rPr>
        <w:t xml:space="preserve">). Apabila tidak terdeteksi adanya kolisi, sistem akan langsung kembali ke status menunggu </w:t>
      </w:r>
      <w:r w:rsidRPr="00364786">
        <w:rPr>
          <w:i/>
          <w:iCs/>
          <w:sz w:val="20"/>
          <w:szCs w:val="20"/>
        </w:rPr>
        <w:t>input</w:t>
      </w:r>
      <w:r w:rsidRPr="0042298C">
        <w:rPr>
          <w:sz w:val="20"/>
          <w:szCs w:val="20"/>
        </w:rPr>
        <w:t xml:space="preserve">. Di sisi lain, jika pemain tidak memberikan </w:t>
      </w:r>
      <w:r w:rsidRPr="00364786">
        <w:rPr>
          <w:i/>
          <w:iCs/>
          <w:sz w:val="20"/>
          <w:szCs w:val="20"/>
        </w:rPr>
        <w:t>input</w:t>
      </w:r>
      <w:r w:rsidRPr="0042298C">
        <w:rPr>
          <w:sz w:val="20"/>
          <w:szCs w:val="20"/>
        </w:rPr>
        <w:t xml:space="preserve"> pergerakan, sistem akan melakukan evaluasi batas waktu permainan </w:t>
      </w:r>
      <w:r w:rsidRPr="006D52E5">
        <w:rPr>
          <w:sz w:val="20"/>
          <w:szCs w:val="20"/>
        </w:rPr>
        <w:t>selama 30 detik</w:t>
      </w:r>
      <w:r w:rsidRPr="0042298C">
        <w:rPr>
          <w:sz w:val="20"/>
          <w:szCs w:val="20"/>
        </w:rPr>
        <w:t>. Jika waktu telah habis (</w:t>
      </w:r>
      <w:r w:rsidRPr="0042298C">
        <w:rPr>
          <w:i/>
          <w:iCs/>
          <w:sz w:val="20"/>
          <w:szCs w:val="20"/>
        </w:rPr>
        <w:t>timeout</w:t>
      </w:r>
      <w:r w:rsidRPr="0042298C">
        <w:rPr>
          <w:sz w:val="20"/>
          <w:szCs w:val="20"/>
        </w:rPr>
        <w:t xml:space="preserve">), sistem akan mengakumulasi total skor dari jumlah langkah dan sampah yang terkumpul untuk selanjutnya diproses menggunakan algoritma logika </w:t>
      </w:r>
      <w:r w:rsidRPr="00E66E65">
        <w:rPr>
          <w:i/>
          <w:iCs/>
          <w:sz w:val="20"/>
          <w:szCs w:val="20"/>
        </w:rPr>
        <w:t>fuzzy</w:t>
      </w:r>
      <w:r w:rsidRPr="0042298C">
        <w:rPr>
          <w:sz w:val="20"/>
          <w:szCs w:val="20"/>
        </w:rPr>
        <w:t xml:space="preserve">. Sebaliknya, jika sisa waktu masih tersedia, sistem akan kembali ke kondisi menunggu </w:t>
      </w:r>
      <w:r w:rsidRPr="00F94B35">
        <w:rPr>
          <w:i/>
          <w:iCs/>
          <w:sz w:val="20"/>
          <w:szCs w:val="20"/>
        </w:rPr>
        <w:t>input</w:t>
      </w:r>
      <w:r w:rsidRPr="0042298C">
        <w:rPr>
          <w:sz w:val="20"/>
          <w:szCs w:val="20"/>
        </w:rPr>
        <w:t xml:space="preserve"> dari pemain.</w:t>
      </w:r>
    </w:p>
    <w:p w14:paraId="6C50FEF2" w14:textId="77777777" w:rsidR="00F652B7" w:rsidRPr="00395BC6" w:rsidRDefault="00F652B7" w:rsidP="00F652B7">
      <w:pPr>
        <w:pStyle w:val="NormalWeb"/>
        <w:numPr>
          <w:ilvl w:val="0"/>
          <w:numId w:val="45"/>
        </w:numPr>
        <w:shd w:val="clear" w:color="auto" w:fill="FFFFFF"/>
        <w:spacing w:before="0" w:beforeAutospacing="0" w:after="0" w:afterAutospacing="0" w:line="276" w:lineRule="auto"/>
        <w:ind w:left="360"/>
        <w:jc w:val="both"/>
        <w:rPr>
          <w:sz w:val="20"/>
          <w:szCs w:val="20"/>
          <w:lang w:val="id-ID"/>
        </w:rPr>
      </w:pPr>
      <w:r w:rsidRPr="00395BC6">
        <w:rPr>
          <w:sz w:val="20"/>
          <w:szCs w:val="20"/>
          <w:lang w:val="id-ID"/>
        </w:rPr>
        <w:t>Flowchart Sistem Evaluasi Fuzzy Sugeno</w:t>
      </w:r>
    </w:p>
    <w:p w14:paraId="24DBF645" w14:textId="27431D12" w:rsidR="00F652B7" w:rsidRDefault="00F652B7" w:rsidP="00395BC6">
      <w:pPr>
        <w:pStyle w:val="NormalWeb"/>
        <w:shd w:val="clear" w:color="auto" w:fill="FFFFFF"/>
        <w:spacing w:before="0" w:beforeAutospacing="0" w:after="120" w:afterAutospacing="0" w:line="276" w:lineRule="auto"/>
        <w:ind w:left="360"/>
        <w:jc w:val="both"/>
        <w:rPr>
          <w:sz w:val="20"/>
          <w:szCs w:val="20"/>
          <w:lang w:val="id-ID"/>
        </w:rPr>
      </w:pPr>
      <w:r w:rsidRPr="00364786">
        <w:rPr>
          <w:i/>
          <w:iCs/>
          <w:sz w:val="20"/>
          <w:szCs w:val="20"/>
          <w:lang w:val="id-ID"/>
        </w:rPr>
        <w:t>Flowchart</w:t>
      </w:r>
      <w:r w:rsidRPr="0042298C">
        <w:rPr>
          <w:sz w:val="20"/>
          <w:szCs w:val="20"/>
          <w:lang w:val="id-ID"/>
        </w:rPr>
        <w:t xml:space="preserve"> sistem evaluasi </w:t>
      </w:r>
      <w:r w:rsidRPr="00953832">
        <w:rPr>
          <w:i/>
          <w:iCs/>
          <w:sz w:val="20"/>
          <w:szCs w:val="20"/>
          <w:lang w:val="id-ID"/>
        </w:rPr>
        <w:t>Fuzzy Sugeno</w:t>
      </w:r>
      <w:r w:rsidRPr="0042298C">
        <w:rPr>
          <w:sz w:val="20"/>
          <w:szCs w:val="20"/>
          <w:lang w:val="id-ID"/>
        </w:rPr>
        <w:t xml:space="preserve"> adalah representasi rinci yang menggambarkan tahapan penerapan logika </w:t>
      </w:r>
      <w:r w:rsidRPr="00364786">
        <w:rPr>
          <w:i/>
          <w:iCs/>
          <w:sz w:val="20"/>
          <w:szCs w:val="20"/>
          <w:lang w:val="id-ID"/>
        </w:rPr>
        <w:t>Fuzzy Sugeno</w:t>
      </w:r>
      <w:r w:rsidRPr="0042298C">
        <w:rPr>
          <w:sz w:val="20"/>
          <w:szCs w:val="20"/>
          <w:lang w:val="id-ID"/>
        </w:rPr>
        <w:t xml:space="preserve"> dan mekanisme operasinya dalam sebuah sistem </w:t>
      </w:r>
      <w:r w:rsidRPr="0042298C">
        <w:rPr>
          <w:i/>
          <w:iCs/>
          <w:sz w:val="20"/>
          <w:szCs w:val="20"/>
          <w:lang w:val="id-ID"/>
        </w:rPr>
        <w:t>game</w:t>
      </w:r>
      <w:r w:rsidRPr="0042298C">
        <w:rPr>
          <w:sz w:val="20"/>
          <w:szCs w:val="20"/>
          <w:lang w:val="id-ID"/>
        </w:rPr>
        <w:t>.</w:t>
      </w:r>
    </w:p>
    <w:p w14:paraId="209B4807" w14:textId="77777777" w:rsidR="00395BC6" w:rsidRPr="0042298C" w:rsidRDefault="00395BC6" w:rsidP="005C0DEE">
      <w:pPr>
        <w:spacing w:after="0" w:line="276" w:lineRule="auto"/>
        <w:ind w:left="360"/>
      </w:pPr>
      <w:r w:rsidRPr="0042298C">
        <w:t xml:space="preserve">Gambar 3 menjelaskan peran logika </w:t>
      </w:r>
      <w:r w:rsidRPr="00953832">
        <w:rPr>
          <w:i/>
          <w:iCs/>
        </w:rPr>
        <w:t>fuzzy Sugeno</w:t>
      </w:r>
      <w:r w:rsidRPr="0042298C">
        <w:t xml:space="preserve"> dalam </w:t>
      </w:r>
      <w:r>
        <w:t>sistem</w:t>
      </w:r>
      <w:r w:rsidRPr="0042298C">
        <w:t xml:space="preserve"> </w:t>
      </w:r>
      <w:r w:rsidRPr="00364786">
        <w:rPr>
          <w:i/>
          <w:iCs/>
        </w:rPr>
        <w:t>game</w:t>
      </w:r>
      <w:r w:rsidRPr="0042298C">
        <w:t>. Data masukan berupa jumlah langkah dan skor diproses melalui tahap fuzifikasi guna mengonversi nilai numerik (</w:t>
      </w:r>
      <w:r w:rsidRPr="0042298C">
        <w:rPr>
          <w:i/>
          <w:iCs/>
        </w:rPr>
        <w:t>crisp input</w:t>
      </w:r>
      <w:r w:rsidRPr="0042298C">
        <w:t xml:space="preserve">) menjadi variabel linguistik. Kedua variabel masukan ini </w:t>
      </w:r>
      <w:r>
        <w:t xml:space="preserve">akan diproses dan dinilai </w:t>
      </w:r>
      <w:r w:rsidRPr="0042298C">
        <w:t>ke dalam tiga kategori himpunan, yaitu Sedikit, Sedang, dan Banyak. Selanjutnya, sistem melakukan proses inferensi menggunakan evaluasi basis aturan (</w:t>
      </w:r>
      <w:r w:rsidRPr="0042298C">
        <w:rPr>
          <w:i/>
          <w:iCs/>
        </w:rPr>
        <w:t>rule base</w:t>
      </w:r>
      <w:r w:rsidRPr="0042298C">
        <w:t xml:space="preserve">) </w:t>
      </w:r>
      <w:r w:rsidRPr="00953832">
        <w:rPr>
          <w:i/>
          <w:iCs/>
        </w:rPr>
        <w:t>IF-THEN</w:t>
      </w:r>
      <w:r w:rsidRPr="0042298C">
        <w:t xml:space="preserve">. Sistem mengevaluasi 9 aturan hasil kombinasi himpunan yang disajikan pada Tabel </w:t>
      </w:r>
      <w:r>
        <w:t>2</w:t>
      </w:r>
      <w:r w:rsidRPr="0042298C">
        <w:t>.</w:t>
      </w:r>
    </w:p>
    <w:p w14:paraId="3F81D47B" w14:textId="616DA7CF" w:rsidR="00395BC6" w:rsidRDefault="00395BC6" w:rsidP="00395BC6">
      <w:pPr>
        <w:pStyle w:val="NormalWeb"/>
        <w:shd w:val="clear" w:color="auto" w:fill="FFFFFF"/>
        <w:spacing w:before="0" w:beforeAutospacing="0" w:after="0" w:afterAutospacing="0" w:line="276" w:lineRule="auto"/>
        <w:ind w:left="360"/>
        <w:jc w:val="both"/>
        <w:rPr>
          <w:sz w:val="20"/>
          <w:szCs w:val="20"/>
          <w:lang w:val="en-US"/>
        </w:rPr>
      </w:pPr>
      <w:r w:rsidRPr="00395BC6">
        <w:rPr>
          <w:sz w:val="20"/>
          <w:szCs w:val="20"/>
          <w:lang w:val="en-US"/>
        </w:rPr>
        <w:t>Tabel 2. Matriks Aturan (Rule Base) Fuzzy Sugeno</w:t>
      </w:r>
    </w:p>
    <w:tbl>
      <w:tblPr>
        <w:tblStyle w:val="TableGrid"/>
        <w:tblW w:w="8460" w:type="dxa"/>
        <w:tblInd w:w="355" w:type="dxa"/>
        <w:tblLook w:val="04A0" w:firstRow="1" w:lastRow="0" w:firstColumn="1" w:lastColumn="0" w:noHBand="0" w:noVBand="1"/>
      </w:tblPr>
      <w:tblGrid>
        <w:gridCol w:w="1710"/>
        <w:gridCol w:w="2340"/>
        <w:gridCol w:w="2250"/>
        <w:gridCol w:w="2160"/>
      </w:tblGrid>
      <w:tr w:rsidR="00395BC6" w:rsidRPr="005C0DEE" w14:paraId="64EEC25F" w14:textId="77777777" w:rsidTr="005C0DEE">
        <w:tc>
          <w:tcPr>
            <w:tcW w:w="1710" w:type="dxa"/>
            <w:shd w:val="clear" w:color="auto" w:fill="FFFFFF" w:themeFill="background1"/>
            <w:vAlign w:val="center"/>
          </w:tcPr>
          <w:p w14:paraId="195D4F73" w14:textId="77777777" w:rsidR="00395BC6" w:rsidRPr="005C0DEE" w:rsidRDefault="00395BC6" w:rsidP="00395BC6">
            <w:pPr>
              <w:spacing w:after="60" w:line="276" w:lineRule="auto"/>
              <w:jc w:val="center"/>
              <w:rPr>
                <w:b/>
                <w:bCs/>
                <w:sz w:val="18"/>
                <w:szCs w:val="18"/>
              </w:rPr>
            </w:pPr>
            <w:r w:rsidRPr="005C0DEE">
              <w:rPr>
                <w:b/>
                <w:bCs/>
                <w:sz w:val="18"/>
                <w:szCs w:val="18"/>
              </w:rPr>
              <w:t>Jumlah Langkah</w:t>
            </w:r>
          </w:p>
        </w:tc>
        <w:tc>
          <w:tcPr>
            <w:tcW w:w="2340" w:type="dxa"/>
            <w:shd w:val="clear" w:color="auto" w:fill="FFFFFF" w:themeFill="background1"/>
            <w:vAlign w:val="center"/>
          </w:tcPr>
          <w:p w14:paraId="2BBDB549" w14:textId="77777777" w:rsidR="00395BC6" w:rsidRPr="005C0DEE" w:rsidRDefault="00395BC6" w:rsidP="00395BC6">
            <w:pPr>
              <w:spacing w:after="60" w:line="276" w:lineRule="auto"/>
              <w:jc w:val="center"/>
              <w:rPr>
                <w:b/>
                <w:bCs/>
                <w:sz w:val="18"/>
                <w:szCs w:val="18"/>
              </w:rPr>
            </w:pPr>
            <w:r w:rsidRPr="005C0DEE">
              <w:rPr>
                <w:b/>
                <w:bCs/>
                <w:sz w:val="18"/>
                <w:szCs w:val="18"/>
              </w:rPr>
              <w:t>Sampah Sedikit</w:t>
            </w:r>
          </w:p>
        </w:tc>
        <w:tc>
          <w:tcPr>
            <w:tcW w:w="2250" w:type="dxa"/>
            <w:shd w:val="clear" w:color="auto" w:fill="FFFFFF" w:themeFill="background1"/>
            <w:vAlign w:val="center"/>
          </w:tcPr>
          <w:p w14:paraId="27E08870" w14:textId="77777777" w:rsidR="00395BC6" w:rsidRPr="005C0DEE" w:rsidRDefault="00395BC6" w:rsidP="00395BC6">
            <w:pPr>
              <w:spacing w:after="60" w:line="276" w:lineRule="auto"/>
              <w:jc w:val="center"/>
              <w:rPr>
                <w:b/>
                <w:bCs/>
                <w:sz w:val="18"/>
                <w:szCs w:val="18"/>
              </w:rPr>
            </w:pPr>
            <w:r w:rsidRPr="005C0DEE">
              <w:rPr>
                <w:b/>
                <w:bCs/>
                <w:sz w:val="18"/>
                <w:szCs w:val="18"/>
              </w:rPr>
              <w:t>Sampah Sedang</w:t>
            </w:r>
          </w:p>
        </w:tc>
        <w:tc>
          <w:tcPr>
            <w:tcW w:w="2160" w:type="dxa"/>
            <w:shd w:val="clear" w:color="auto" w:fill="FFFFFF" w:themeFill="background1"/>
            <w:vAlign w:val="center"/>
          </w:tcPr>
          <w:p w14:paraId="6BDEFF23" w14:textId="77777777" w:rsidR="00395BC6" w:rsidRPr="005C0DEE" w:rsidRDefault="00395BC6" w:rsidP="00395BC6">
            <w:pPr>
              <w:spacing w:after="60" w:line="276" w:lineRule="auto"/>
              <w:jc w:val="center"/>
              <w:rPr>
                <w:b/>
                <w:bCs/>
                <w:sz w:val="18"/>
                <w:szCs w:val="18"/>
              </w:rPr>
            </w:pPr>
            <w:r w:rsidRPr="005C0DEE">
              <w:rPr>
                <w:b/>
                <w:bCs/>
                <w:sz w:val="18"/>
                <w:szCs w:val="18"/>
              </w:rPr>
              <w:t>Sampah Banyak</w:t>
            </w:r>
          </w:p>
        </w:tc>
      </w:tr>
      <w:tr w:rsidR="00395BC6" w:rsidRPr="00395BC6" w14:paraId="723B56B0" w14:textId="77777777" w:rsidTr="000C460F">
        <w:tc>
          <w:tcPr>
            <w:tcW w:w="1710" w:type="dxa"/>
          </w:tcPr>
          <w:p w14:paraId="36A39CA4" w14:textId="77777777" w:rsidR="00395BC6" w:rsidRPr="00395BC6" w:rsidRDefault="00395BC6" w:rsidP="00395BC6">
            <w:pPr>
              <w:spacing w:after="60" w:line="276" w:lineRule="auto"/>
              <w:jc w:val="center"/>
              <w:rPr>
                <w:sz w:val="18"/>
                <w:szCs w:val="18"/>
              </w:rPr>
            </w:pPr>
            <w:r w:rsidRPr="00395BC6">
              <w:rPr>
                <w:sz w:val="18"/>
                <w:szCs w:val="18"/>
              </w:rPr>
              <w:t>Langkah Sedikit</w:t>
            </w:r>
          </w:p>
        </w:tc>
        <w:tc>
          <w:tcPr>
            <w:tcW w:w="2340" w:type="dxa"/>
          </w:tcPr>
          <w:p w14:paraId="3DBD0928" w14:textId="77777777" w:rsidR="00395BC6" w:rsidRPr="00395BC6" w:rsidRDefault="00395BC6" w:rsidP="00395BC6">
            <w:pPr>
              <w:spacing w:after="60" w:line="276" w:lineRule="auto"/>
              <w:jc w:val="center"/>
              <w:rPr>
                <w:i/>
                <w:iCs/>
                <w:sz w:val="18"/>
                <w:szCs w:val="18"/>
              </w:rPr>
            </w:pPr>
            <w:r w:rsidRPr="00395BC6">
              <w:rPr>
                <w:i/>
                <w:iCs/>
                <w:sz w:val="18"/>
                <w:szCs w:val="18"/>
              </w:rPr>
              <w:t>Game over</w:t>
            </w:r>
          </w:p>
        </w:tc>
        <w:tc>
          <w:tcPr>
            <w:tcW w:w="2250" w:type="dxa"/>
          </w:tcPr>
          <w:p w14:paraId="18152B9C" w14:textId="77777777" w:rsidR="00395BC6" w:rsidRPr="00395BC6" w:rsidRDefault="00395BC6" w:rsidP="00395BC6">
            <w:pPr>
              <w:spacing w:after="60" w:line="276" w:lineRule="auto"/>
              <w:jc w:val="center"/>
              <w:rPr>
                <w:i/>
                <w:iCs/>
                <w:sz w:val="18"/>
                <w:szCs w:val="18"/>
              </w:rPr>
            </w:pPr>
            <w:r w:rsidRPr="00395BC6">
              <w:rPr>
                <w:i/>
                <w:iCs/>
                <w:sz w:val="18"/>
                <w:szCs w:val="18"/>
              </w:rPr>
              <w:t>Game Over</w:t>
            </w:r>
          </w:p>
        </w:tc>
        <w:tc>
          <w:tcPr>
            <w:tcW w:w="2160" w:type="dxa"/>
          </w:tcPr>
          <w:p w14:paraId="7F36BE9C" w14:textId="77777777" w:rsidR="00395BC6" w:rsidRPr="00395BC6" w:rsidRDefault="00395BC6" w:rsidP="00395BC6">
            <w:pPr>
              <w:spacing w:after="60" w:line="276" w:lineRule="auto"/>
              <w:jc w:val="center"/>
              <w:rPr>
                <w:sz w:val="18"/>
                <w:szCs w:val="18"/>
              </w:rPr>
            </w:pPr>
            <w:r w:rsidRPr="00395BC6">
              <w:rPr>
                <w:sz w:val="18"/>
                <w:szCs w:val="18"/>
              </w:rPr>
              <w:t>Cukup Peduli</w:t>
            </w:r>
          </w:p>
        </w:tc>
      </w:tr>
      <w:tr w:rsidR="00395BC6" w:rsidRPr="00395BC6" w14:paraId="7DD125E6" w14:textId="77777777" w:rsidTr="000C460F">
        <w:tc>
          <w:tcPr>
            <w:tcW w:w="1710" w:type="dxa"/>
          </w:tcPr>
          <w:p w14:paraId="69798D0E" w14:textId="77777777" w:rsidR="00395BC6" w:rsidRPr="00395BC6" w:rsidRDefault="00395BC6" w:rsidP="00395BC6">
            <w:pPr>
              <w:spacing w:after="60" w:line="276" w:lineRule="auto"/>
              <w:jc w:val="center"/>
              <w:rPr>
                <w:sz w:val="18"/>
                <w:szCs w:val="18"/>
              </w:rPr>
            </w:pPr>
            <w:r w:rsidRPr="00395BC6">
              <w:rPr>
                <w:sz w:val="18"/>
                <w:szCs w:val="18"/>
              </w:rPr>
              <w:t>Langkah Sedang</w:t>
            </w:r>
          </w:p>
        </w:tc>
        <w:tc>
          <w:tcPr>
            <w:tcW w:w="2340" w:type="dxa"/>
          </w:tcPr>
          <w:p w14:paraId="77253A4F" w14:textId="77777777" w:rsidR="00395BC6" w:rsidRPr="00395BC6" w:rsidRDefault="00395BC6" w:rsidP="00395BC6">
            <w:pPr>
              <w:spacing w:after="60" w:line="276" w:lineRule="auto"/>
              <w:jc w:val="center"/>
              <w:rPr>
                <w:i/>
                <w:iCs/>
                <w:sz w:val="18"/>
                <w:szCs w:val="18"/>
              </w:rPr>
            </w:pPr>
            <w:r w:rsidRPr="00395BC6">
              <w:rPr>
                <w:i/>
                <w:iCs/>
                <w:sz w:val="18"/>
                <w:szCs w:val="18"/>
              </w:rPr>
              <w:t>Game over</w:t>
            </w:r>
          </w:p>
        </w:tc>
        <w:tc>
          <w:tcPr>
            <w:tcW w:w="2250" w:type="dxa"/>
          </w:tcPr>
          <w:p w14:paraId="6A3ADBF0" w14:textId="77777777" w:rsidR="00395BC6" w:rsidRPr="00395BC6" w:rsidRDefault="00395BC6" w:rsidP="00395BC6">
            <w:pPr>
              <w:spacing w:after="60" w:line="276" w:lineRule="auto"/>
              <w:jc w:val="center"/>
              <w:rPr>
                <w:sz w:val="18"/>
                <w:szCs w:val="18"/>
              </w:rPr>
            </w:pPr>
            <w:r w:rsidRPr="00395BC6">
              <w:rPr>
                <w:sz w:val="18"/>
                <w:szCs w:val="18"/>
              </w:rPr>
              <w:t>Cukup Peduli</w:t>
            </w:r>
          </w:p>
        </w:tc>
        <w:tc>
          <w:tcPr>
            <w:tcW w:w="2160" w:type="dxa"/>
          </w:tcPr>
          <w:p w14:paraId="6F146E1C" w14:textId="77777777" w:rsidR="00395BC6" w:rsidRPr="00395BC6" w:rsidRDefault="00395BC6" w:rsidP="00395BC6">
            <w:pPr>
              <w:spacing w:after="60" w:line="276" w:lineRule="auto"/>
              <w:jc w:val="center"/>
              <w:rPr>
                <w:sz w:val="18"/>
                <w:szCs w:val="18"/>
              </w:rPr>
            </w:pPr>
            <w:r w:rsidRPr="00395BC6">
              <w:rPr>
                <w:sz w:val="18"/>
                <w:szCs w:val="18"/>
              </w:rPr>
              <w:t>Sangat Peduli</w:t>
            </w:r>
          </w:p>
        </w:tc>
      </w:tr>
      <w:tr w:rsidR="00395BC6" w:rsidRPr="00395BC6" w14:paraId="7E4434E8" w14:textId="77777777" w:rsidTr="000C460F">
        <w:tc>
          <w:tcPr>
            <w:tcW w:w="1710" w:type="dxa"/>
          </w:tcPr>
          <w:p w14:paraId="5BA7E0F7" w14:textId="77777777" w:rsidR="00395BC6" w:rsidRPr="00395BC6" w:rsidRDefault="00395BC6" w:rsidP="00395BC6">
            <w:pPr>
              <w:spacing w:after="60" w:line="276" w:lineRule="auto"/>
              <w:jc w:val="center"/>
              <w:rPr>
                <w:sz w:val="18"/>
                <w:szCs w:val="18"/>
              </w:rPr>
            </w:pPr>
            <w:r w:rsidRPr="00395BC6">
              <w:rPr>
                <w:sz w:val="18"/>
                <w:szCs w:val="18"/>
              </w:rPr>
              <w:t>Langkah Banyak</w:t>
            </w:r>
          </w:p>
        </w:tc>
        <w:tc>
          <w:tcPr>
            <w:tcW w:w="2340" w:type="dxa"/>
          </w:tcPr>
          <w:p w14:paraId="526E39AC" w14:textId="77777777" w:rsidR="00395BC6" w:rsidRPr="00395BC6" w:rsidRDefault="00395BC6" w:rsidP="00395BC6">
            <w:pPr>
              <w:spacing w:after="60" w:line="276" w:lineRule="auto"/>
              <w:jc w:val="center"/>
              <w:rPr>
                <w:sz w:val="18"/>
                <w:szCs w:val="18"/>
              </w:rPr>
            </w:pPr>
            <w:r w:rsidRPr="00395BC6">
              <w:rPr>
                <w:sz w:val="18"/>
                <w:szCs w:val="18"/>
              </w:rPr>
              <w:t>Cukup Peduli</w:t>
            </w:r>
          </w:p>
        </w:tc>
        <w:tc>
          <w:tcPr>
            <w:tcW w:w="2250" w:type="dxa"/>
          </w:tcPr>
          <w:p w14:paraId="69A7626F" w14:textId="77777777" w:rsidR="00395BC6" w:rsidRPr="00395BC6" w:rsidRDefault="00395BC6" w:rsidP="00395BC6">
            <w:pPr>
              <w:spacing w:after="60" w:line="276" w:lineRule="auto"/>
              <w:jc w:val="center"/>
              <w:rPr>
                <w:sz w:val="18"/>
                <w:szCs w:val="18"/>
              </w:rPr>
            </w:pPr>
            <w:r w:rsidRPr="00395BC6">
              <w:rPr>
                <w:sz w:val="18"/>
                <w:szCs w:val="18"/>
              </w:rPr>
              <w:t>Sangat Peduli</w:t>
            </w:r>
          </w:p>
        </w:tc>
        <w:tc>
          <w:tcPr>
            <w:tcW w:w="2160" w:type="dxa"/>
          </w:tcPr>
          <w:p w14:paraId="55782C31" w14:textId="77777777" w:rsidR="00395BC6" w:rsidRPr="00395BC6" w:rsidRDefault="00395BC6" w:rsidP="00395BC6">
            <w:pPr>
              <w:spacing w:after="60" w:line="276" w:lineRule="auto"/>
              <w:jc w:val="center"/>
              <w:rPr>
                <w:sz w:val="18"/>
                <w:szCs w:val="18"/>
              </w:rPr>
            </w:pPr>
            <w:r w:rsidRPr="00395BC6">
              <w:rPr>
                <w:sz w:val="18"/>
                <w:szCs w:val="18"/>
              </w:rPr>
              <w:t>Sangat Peduli</w:t>
            </w:r>
          </w:p>
        </w:tc>
      </w:tr>
    </w:tbl>
    <w:p w14:paraId="533AFF34" w14:textId="77777777" w:rsidR="00395BC6" w:rsidRPr="00395BC6" w:rsidRDefault="00395BC6" w:rsidP="00395BC6">
      <w:pPr>
        <w:pStyle w:val="NormalWeb"/>
        <w:shd w:val="clear" w:color="auto" w:fill="FFFFFF"/>
        <w:spacing w:before="0" w:beforeAutospacing="0" w:after="0" w:afterAutospacing="0" w:line="276" w:lineRule="auto"/>
        <w:ind w:left="360"/>
        <w:jc w:val="both"/>
        <w:rPr>
          <w:sz w:val="20"/>
          <w:szCs w:val="20"/>
          <w:lang w:val="en-US"/>
        </w:rPr>
      </w:pPr>
    </w:p>
    <w:p w14:paraId="25836F70" w14:textId="77777777" w:rsidR="00F652B7" w:rsidRPr="0042298C" w:rsidRDefault="00F652B7" w:rsidP="00F652B7">
      <w:pPr>
        <w:pStyle w:val="NormalWeb"/>
        <w:keepNext/>
        <w:shd w:val="clear" w:color="auto" w:fill="FFFFFF"/>
        <w:spacing w:before="0" w:beforeAutospacing="0" w:after="0" w:afterAutospacing="0" w:line="276" w:lineRule="auto"/>
        <w:ind w:left="720"/>
        <w:jc w:val="center"/>
      </w:pPr>
      <w:r w:rsidRPr="0042298C">
        <w:rPr>
          <w:noProof/>
          <w:sz w:val="20"/>
          <w:szCs w:val="20"/>
          <w:lang w:val="id-ID"/>
        </w:rPr>
        <w:lastRenderedPageBreak/>
        <w:drawing>
          <wp:inline distT="0" distB="0" distL="0" distR="0" wp14:anchorId="0FA45F4D" wp14:editId="00DEBBAB">
            <wp:extent cx="2167559" cy="3474802"/>
            <wp:effectExtent l="19050" t="19050" r="23495" b="11430"/>
            <wp:docPr id="9527271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71067" cy="3480426"/>
                    </a:xfrm>
                    <a:prstGeom prst="rect">
                      <a:avLst/>
                    </a:prstGeom>
                    <a:noFill/>
                    <a:ln>
                      <a:solidFill>
                        <a:schemeClr val="tx1"/>
                      </a:solidFill>
                    </a:ln>
                  </pic:spPr>
                </pic:pic>
              </a:graphicData>
            </a:graphic>
          </wp:inline>
        </w:drawing>
      </w:r>
    </w:p>
    <w:p w14:paraId="6C2623C3" w14:textId="09822D83" w:rsidR="00F652B7" w:rsidRPr="00395BC6" w:rsidRDefault="00F652B7" w:rsidP="00395BC6">
      <w:pPr>
        <w:pStyle w:val="Caption"/>
        <w:spacing w:before="0" w:line="276" w:lineRule="auto"/>
        <w:rPr>
          <w:b w:val="0"/>
          <w:bCs/>
        </w:rPr>
      </w:pPr>
      <w:r w:rsidRPr="0042298C">
        <w:rPr>
          <w:b w:val="0"/>
          <w:bCs/>
        </w:rPr>
        <w:t xml:space="preserve">Gambar </w:t>
      </w:r>
      <w:r w:rsidRPr="0042298C">
        <w:rPr>
          <w:b w:val="0"/>
          <w:bCs/>
        </w:rPr>
        <w:fldChar w:fldCharType="begin"/>
      </w:r>
      <w:r w:rsidRPr="0042298C">
        <w:rPr>
          <w:b w:val="0"/>
          <w:bCs/>
        </w:rPr>
        <w:instrText xml:space="preserve"> SEQ Gambar \* ARABIC </w:instrText>
      </w:r>
      <w:r w:rsidRPr="0042298C">
        <w:rPr>
          <w:b w:val="0"/>
          <w:bCs/>
        </w:rPr>
        <w:fldChar w:fldCharType="separate"/>
      </w:r>
      <w:r>
        <w:rPr>
          <w:b w:val="0"/>
          <w:bCs/>
          <w:noProof/>
        </w:rPr>
        <w:t>3</w:t>
      </w:r>
      <w:r w:rsidRPr="0042298C">
        <w:rPr>
          <w:b w:val="0"/>
          <w:bCs/>
        </w:rPr>
        <w:fldChar w:fldCharType="end"/>
      </w:r>
      <w:r w:rsidRPr="0042298C">
        <w:rPr>
          <w:b w:val="0"/>
          <w:bCs/>
        </w:rPr>
        <w:t xml:space="preserve">. </w:t>
      </w:r>
      <w:r w:rsidRPr="00953832">
        <w:rPr>
          <w:b w:val="0"/>
          <w:bCs/>
        </w:rPr>
        <w:t>Flowchart</w:t>
      </w:r>
      <w:r w:rsidRPr="0042298C">
        <w:rPr>
          <w:b w:val="0"/>
          <w:bCs/>
        </w:rPr>
        <w:t xml:space="preserve"> Sistem Evaluasi </w:t>
      </w:r>
      <w:r w:rsidRPr="00953832">
        <w:rPr>
          <w:b w:val="0"/>
          <w:bCs/>
        </w:rPr>
        <w:t>Fuzzy Sugeno</w:t>
      </w:r>
    </w:p>
    <w:p w14:paraId="0E36DCA4" w14:textId="77777777" w:rsidR="00F652B7" w:rsidRDefault="00F652B7" w:rsidP="005C0DEE">
      <w:pPr>
        <w:spacing w:line="276" w:lineRule="auto"/>
        <w:ind w:left="360"/>
      </w:pPr>
      <w:r w:rsidRPr="0042298C">
        <w:t>Proses ini diakhiri dengan tahap defuzifikasi untuk menghasilkan keluaran berupa nilai tegas (</w:t>
      </w:r>
      <w:r w:rsidRPr="0042298C">
        <w:rPr>
          <w:i/>
          <w:iCs/>
        </w:rPr>
        <w:t>crisp output</w:t>
      </w:r>
      <w:r w:rsidRPr="0042298C">
        <w:t xml:space="preserve">) atau nilai akhir (Z) </w:t>
      </w:r>
      <w:r w:rsidRPr="006D52E5">
        <w:t>menggunakan metode rata-rata berbobot (</w:t>
      </w:r>
      <w:r w:rsidRPr="006D52E5">
        <w:rPr>
          <w:i/>
          <w:iCs/>
        </w:rPr>
        <w:t>weighted average</w:t>
      </w:r>
      <w:r w:rsidRPr="006D52E5">
        <w:t>)</w:t>
      </w:r>
      <w:r w:rsidRPr="0042298C">
        <w:t xml:space="preserve">. Berdasarkan nilai Z yang diperoleh, sistem akan melakukan pengambilan keputusan dengan parameter berikut: apabila Z &lt; 50 antarmuka </w:t>
      </w:r>
      <w:r w:rsidRPr="0042298C">
        <w:rPr>
          <w:i/>
          <w:iCs/>
        </w:rPr>
        <w:t>game over</w:t>
      </w:r>
      <w:r w:rsidRPr="0042298C">
        <w:t xml:space="preserve"> akan ditampilkan dan permainan dinyatakan berakhir. Apabila nilai Z berada pada interval 51 hingga 100, sistem menampilkan status 'Cukup Peduli'</w:t>
      </w:r>
      <w:r>
        <w:t xml:space="preserve">. </w:t>
      </w:r>
      <w:r w:rsidRPr="0042298C">
        <w:t>Sementara itu, apabila Z &gt; 100 status 'Sangat Peduli' akan dimunculkan dan pemain diperkenankan untuk melanjutkan permainan ke tahap berikutnya.</w:t>
      </w:r>
    </w:p>
    <w:p w14:paraId="5E538794" w14:textId="5BE29241" w:rsidR="00F652B7" w:rsidRPr="0042298C" w:rsidRDefault="00F652B7" w:rsidP="00F652B7">
      <w:pPr>
        <w:pStyle w:val="NormalWeb"/>
        <w:shd w:val="clear" w:color="auto" w:fill="FFFFFF"/>
        <w:spacing w:after="0" w:afterAutospacing="0" w:line="360" w:lineRule="auto"/>
        <w:rPr>
          <w:rStyle w:val="Strong"/>
          <w:sz w:val="20"/>
          <w:szCs w:val="20"/>
          <w:lang w:val="id-ID"/>
        </w:rPr>
      </w:pPr>
      <w:r w:rsidRPr="0042298C">
        <w:rPr>
          <w:rStyle w:val="Strong"/>
          <w:sz w:val="20"/>
          <w:szCs w:val="20"/>
          <w:lang w:val="id-ID"/>
        </w:rPr>
        <w:t>Pemodelan</w:t>
      </w:r>
    </w:p>
    <w:p w14:paraId="45851680" w14:textId="77777777" w:rsidR="00F652B7" w:rsidRPr="00395BC6" w:rsidRDefault="00F652B7" w:rsidP="00F652B7">
      <w:pPr>
        <w:pStyle w:val="Default"/>
        <w:numPr>
          <w:ilvl w:val="0"/>
          <w:numId w:val="49"/>
        </w:numPr>
        <w:ind w:left="360"/>
        <w:jc w:val="both"/>
        <w:rPr>
          <w:rStyle w:val="Strong"/>
          <w:b w:val="0"/>
          <w:bCs w:val="0"/>
          <w:i/>
          <w:iCs/>
          <w:sz w:val="20"/>
          <w:szCs w:val="20"/>
          <w:lang w:val="id-ID"/>
        </w:rPr>
      </w:pPr>
      <w:r w:rsidRPr="00395BC6">
        <w:rPr>
          <w:rStyle w:val="Strong"/>
          <w:b w:val="0"/>
          <w:bCs w:val="0"/>
          <w:i/>
          <w:iCs/>
          <w:sz w:val="20"/>
          <w:szCs w:val="20"/>
          <w:lang w:val="id-ID"/>
        </w:rPr>
        <w:t>Use case diagram</w:t>
      </w:r>
    </w:p>
    <w:p w14:paraId="1DBD0F42" w14:textId="6D9AD60E" w:rsidR="00F652B7" w:rsidRPr="0042298C" w:rsidRDefault="00F652B7" w:rsidP="005C0DEE">
      <w:pPr>
        <w:pStyle w:val="Default"/>
        <w:spacing w:line="276" w:lineRule="auto"/>
        <w:ind w:left="360"/>
        <w:jc w:val="both"/>
        <w:rPr>
          <w:rStyle w:val="Strong"/>
          <w:b w:val="0"/>
          <w:bCs w:val="0"/>
          <w:sz w:val="20"/>
          <w:szCs w:val="20"/>
          <w:lang w:val="id-ID"/>
        </w:rPr>
      </w:pPr>
      <w:r w:rsidRPr="00364786">
        <w:rPr>
          <w:i/>
          <w:iCs/>
          <w:sz w:val="20"/>
          <w:szCs w:val="20"/>
          <w:lang w:val="id-ID"/>
        </w:rPr>
        <w:t>Diagram  use  case</w:t>
      </w:r>
      <w:r w:rsidRPr="0042298C">
        <w:rPr>
          <w:sz w:val="20"/>
          <w:szCs w:val="20"/>
          <w:lang w:val="id-ID"/>
        </w:rPr>
        <w:t xml:space="preserve">  merupakan  pemodelan  untuk  kelakuan  sistem  informasi  yang  akan  dibangun.  </w:t>
      </w:r>
      <w:r w:rsidRPr="00364786">
        <w:rPr>
          <w:i/>
          <w:iCs/>
          <w:sz w:val="20"/>
          <w:szCs w:val="20"/>
          <w:lang w:val="id-ID"/>
        </w:rPr>
        <w:t>Use Case</w:t>
      </w:r>
      <w:r w:rsidRPr="0042298C">
        <w:rPr>
          <w:sz w:val="20"/>
          <w:szCs w:val="20"/>
          <w:lang w:val="id-ID"/>
        </w:rPr>
        <w:t xml:space="preserve"> mendeskripsikan sebuah interaksi antara satu atau lebih aktor dengan sistem informasi yang akan dibangun </w:t>
      </w:r>
      <w:sdt>
        <w:sdtPr>
          <w:rPr>
            <w:sz w:val="20"/>
            <w:szCs w:val="20"/>
            <w:lang w:val="id-ID"/>
          </w:rPr>
          <w:tag w:val="MENDELEY_CITATION_v3_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"/>
          <w:id w:val="-358128208"/>
          <w:placeholder>
            <w:docPart w:val="C6E978EE3CC94A0BAA17CC4CDAEE644C"/>
          </w:placeholder>
        </w:sdtPr>
        <w:sdtContent>
          <w:r w:rsidR="006031B8" w:rsidRPr="006031B8">
            <w:rPr>
              <w:sz w:val="20"/>
              <w:szCs w:val="20"/>
              <w:lang w:val="id-ID"/>
            </w:rPr>
            <w:t>[17]</w:t>
          </w:r>
        </w:sdtContent>
      </w:sdt>
      <w:r w:rsidRPr="0042298C">
        <w:rPr>
          <w:sz w:val="20"/>
          <w:szCs w:val="20"/>
          <w:lang w:val="id-ID"/>
        </w:rPr>
        <w:t>.</w:t>
      </w:r>
    </w:p>
    <w:p w14:paraId="78FF19E2" w14:textId="77777777" w:rsidR="00F652B7" w:rsidRPr="0042298C" w:rsidRDefault="00F652B7" w:rsidP="00F652B7">
      <w:pPr>
        <w:pStyle w:val="Default"/>
        <w:keepNext/>
        <w:ind w:firstLine="426"/>
        <w:jc w:val="center"/>
      </w:pPr>
      <w:r w:rsidRPr="0042298C">
        <w:rPr>
          <w:rStyle w:val="Strong"/>
          <w:b w:val="0"/>
          <w:bCs w:val="0"/>
          <w:noProof/>
          <w:sz w:val="20"/>
          <w:szCs w:val="20"/>
          <w:lang w:val="id-ID"/>
        </w:rPr>
        <w:drawing>
          <wp:inline distT="0" distB="0" distL="0" distR="0" wp14:anchorId="75DFB18E" wp14:editId="519796A3">
            <wp:extent cx="3445214" cy="1984679"/>
            <wp:effectExtent l="19050" t="19050" r="22225" b="15875"/>
            <wp:docPr id="1772372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95995" cy="2013932"/>
                    </a:xfrm>
                    <a:prstGeom prst="rect">
                      <a:avLst/>
                    </a:prstGeom>
                    <a:noFill/>
                    <a:ln>
                      <a:solidFill>
                        <a:schemeClr val="tx1"/>
                      </a:solidFill>
                    </a:ln>
                  </pic:spPr>
                </pic:pic>
              </a:graphicData>
            </a:graphic>
          </wp:inline>
        </w:drawing>
      </w:r>
    </w:p>
    <w:p w14:paraId="6D90FB2B" w14:textId="77777777" w:rsidR="00F652B7" w:rsidRPr="0042298C" w:rsidRDefault="00F652B7" w:rsidP="00395BC6">
      <w:pPr>
        <w:pStyle w:val="Caption"/>
        <w:spacing w:before="0" w:line="276" w:lineRule="auto"/>
        <w:rPr>
          <w:b w:val="0"/>
          <w:bCs/>
        </w:rPr>
      </w:pPr>
      <w:r w:rsidRPr="0042298C">
        <w:rPr>
          <w:b w:val="0"/>
          <w:bCs/>
        </w:rPr>
        <w:t xml:space="preserve">Gambar </w:t>
      </w:r>
      <w:r w:rsidRPr="0042298C">
        <w:rPr>
          <w:b w:val="0"/>
          <w:bCs/>
        </w:rPr>
        <w:fldChar w:fldCharType="begin"/>
      </w:r>
      <w:r w:rsidRPr="0042298C">
        <w:rPr>
          <w:b w:val="0"/>
          <w:bCs/>
        </w:rPr>
        <w:instrText xml:space="preserve"> SEQ Gambar \* ARABIC </w:instrText>
      </w:r>
      <w:r w:rsidRPr="0042298C">
        <w:rPr>
          <w:b w:val="0"/>
          <w:bCs/>
        </w:rPr>
        <w:fldChar w:fldCharType="separate"/>
      </w:r>
      <w:r>
        <w:rPr>
          <w:b w:val="0"/>
          <w:bCs/>
          <w:noProof/>
        </w:rPr>
        <w:t>4</w:t>
      </w:r>
      <w:r w:rsidRPr="0042298C">
        <w:rPr>
          <w:b w:val="0"/>
          <w:bCs/>
        </w:rPr>
        <w:fldChar w:fldCharType="end"/>
      </w:r>
      <w:r w:rsidRPr="0042298C">
        <w:rPr>
          <w:b w:val="0"/>
          <w:bCs/>
        </w:rPr>
        <w:t>. Use Case Diagram</w:t>
      </w:r>
    </w:p>
    <w:p w14:paraId="6E009B6D" w14:textId="58993467" w:rsidR="00F652B7" w:rsidRPr="0042298C" w:rsidRDefault="00F652B7" w:rsidP="00395BC6">
      <w:pPr>
        <w:spacing w:line="276" w:lineRule="auto"/>
        <w:ind w:left="360"/>
      </w:pPr>
      <w:r w:rsidRPr="0042298C">
        <w:t xml:space="preserve">Pada </w:t>
      </w:r>
      <w:r w:rsidR="00395BC6">
        <w:t>G</w:t>
      </w:r>
      <w:r w:rsidRPr="0042298C">
        <w:t>ambar 4 merupakan</w:t>
      </w:r>
      <w:r>
        <w:t xml:space="preserve"> </w:t>
      </w:r>
      <w:r w:rsidRPr="00364786">
        <w:rPr>
          <w:i/>
          <w:iCs/>
        </w:rPr>
        <w:t>use case diagram</w:t>
      </w:r>
      <w:r w:rsidRPr="0042298C">
        <w:t xml:space="preserve"> sistem, pemain dapat memulai permainan, menggerakan karakter dan mengumpulkan sampah. Pemain yang telah menggerakkan karakter dan mengumpulkan sampah, akan diproses melalui evaluasi </w:t>
      </w:r>
      <w:r w:rsidRPr="00364786">
        <w:rPr>
          <w:i/>
          <w:iCs/>
        </w:rPr>
        <w:t>fuzzy sugeno</w:t>
      </w:r>
      <w:r w:rsidRPr="0042298C">
        <w:t xml:space="preserve"> kemudian pemain dapat melihat hasil dan </w:t>
      </w:r>
      <w:r w:rsidRPr="0042298C">
        <w:rPr>
          <w:i/>
          <w:iCs/>
        </w:rPr>
        <w:t>reward</w:t>
      </w:r>
      <w:r w:rsidRPr="0042298C">
        <w:t>.</w:t>
      </w:r>
    </w:p>
    <w:p w14:paraId="285799B6" w14:textId="77777777" w:rsidR="00F652B7" w:rsidRPr="00395BC6" w:rsidRDefault="00F652B7" w:rsidP="00F652B7">
      <w:pPr>
        <w:pStyle w:val="Default"/>
        <w:numPr>
          <w:ilvl w:val="0"/>
          <w:numId w:val="49"/>
        </w:numPr>
        <w:ind w:left="360"/>
        <w:jc w:val="both"/>
        <w:rPr>
          <w:rStyle w:val="Strong"/>
          <w:b w:val="0"/>
          <w:bCs w:val="0"/>
          <w:i/>
          <w:iCs/>
          <w:sz w:val="20"/>
          <w:szCs w:val="20"/>
          <w:lang w:val="id-ID"/>
        </w:rPr>
      </w:pPr>
      <w:r w:rsidRPr="00395BC6">
        <w:rPr>
          <w:rStyle w:val="Strong"/>
          <w:b w:val="0"/>
          <w:bCs w:val="0"/>
          <w:i/>
          <w:iCs/>
          <w:sz w:val="20"/>
          <w:szCs w:val="20"/>
          <w:lang w:val="id-ID"/>
        </w:rPr>
        <w:lastRenderedPageBreak/>
        <w:t>Sequence diagram</w:t>
      </w:r>
    </w:p>
    <w:p w14:paraId="43B0B15C" w14:textId="7EBD1CBD" w:rsidR="00F652B7" w:rsidRPr="0042298C" w:rsidRDefault="00F652B7" w:rsidP="005C0DEE">
      <w:pPr>
        <w:pStyle w:val="Default"/>
        <w:spacing w:line="276" w:lineRule="auto"/>
        <w:ind w:left="360"/>
        <w:jc w:val="both"/>
        <w:rPr>
          <w:rStyle w:val="Strong"/>
          <w:b w:val="0"/>
          <w:bCs w:val="0"/>
          <w:sz w:val="20"/>
          <w:szCs w:val="20"/>
          <w:lang w:val="id-ID"/>
        </w:rPr>
      </w:pPr>
      <w:r w:rsidRPr="00364786">
        <w:rPr>
          <w:i/>
          <w:iCs/>
          <w:sz w:val="20"/>
          <w:szCs w:val="20"/>
          <w:lang w:val="id-ID"/>
        </w:rPr>
        <w:t>Sequence diagram</w:t>
      </w:r>
      <w:r w:rsidRPr="0042298C">
        <w:rPr>
          <w:sz w:val="20"/>
          <w:szCs w:val="20"/>
          <w:lang w:val="id-ID"/>
        </w:rPr>
        <w:t xml:space="preserve"> adalah gambar yang menunjukkan urutan interaksi dalam sistem. </w:t>
      </w:r>
      <w:r w:rsidRPr="00364786">
        <w:rPr>
          <w:i/>
          <w:iCs/>
          <w:sz w:val="20"/>
          <w:szCs w:val="20"/>
          <w:lang w:val="id-ID"/>
        </w:rPr>
        <w:t>Sequence diagram</w:t>
      </w:r>
      <w:r w:rsidRPr="0042298C">
        <w:rPr>
          <w:sz w:val="20"/>
          <w:szCs w:val="20"/>
          <w:lang w:val="id-ID"/>
        </w:rPr>
        <w:t xml:space="preserve"> digunakan untuk mengidentifikasi halaman serta entitas apa saja yang diperlukan untuk menyelesaikan suatu proses </w:t>
      </w:r>
      <w:sdt>
        <w:sdtPr>
          <w:rPr>
            <w:sz w:val="20"/>
            <w:szCs w:val="20"/>
            <w:lang w:val="id-ID"/>
          </w:rPr>
          <w:tag w:val="MENDELEY_CITATION_v3_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"/>
          <w:id w:val="856931505"/>
          <w:placeholder>
            <w:docPart w:val="C6E978EE3CC94A0BAA17CC4CDAEE644C"/>
          </w:placeholder>
        </w:sdtPr>
        <w:sdtContent>
          <w:r w:rsidR="006031B8" w:rsidRPr="006031B8">
            <w:rPr>
              <w:sz w:val="20"/>
              <w:szCs w:val="20"/>
              <w:lang w:val="id-ID"/>
            </w:rPr>
            <w:t>[18]</w:t>
          </w:r>
        </w:sdtContent>
      </w:sdt>
      <w:r w:rsidRPr="0042298C">
        <w:rPr>
          <w:sz w:val="20"/>
          <w:szCs w:val="20"/>
          <w:lang w:val="id-ID"/>
        </w:rPr>
        <w:t>.</w:t>
      </w:r>
    </w:p>
    <w:p w14:paraId="6C90F2E2" w14:textId="77777777" w:rsidR="00F652B7" w:rsidRPr="0042298C" w:rsidRDefault="00F652B7" w:rsidP="00F652B7">
      <w:pPr>
        <w:pStyle w:val="Default"/>
        <w:keepNext/>
        <w:ind w:firstLine="426"/>
        <w:jc w:val="center"/>
      </w:pPr>
      <w:r>
        <w:rPr>
          <w:noProof/>
        </w:rPr>
        <w:drawing>
          <wp:inline distT="0" distB="0" distL="0" distR="0" wp14:anchorId="4C7B1218" wp14:editId="77F261EE">
            <wp:extent cx="3328449" cy="2266435"/>
            <wp:effectExtent l="19050" t="19050" r="24765" b="19685"/>
            <wp:docPr id="10773003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36027" cy="2271595"/>
                    </a:xfrm>
                    <a:prstGeom prst="rect">
                      <a:avLst/>
                    </a:prstGeom>
                    <a:noFill/>
                    <a:ln>
                      <a:solidFill>
                        <a:schemeClr val="tx1"/>
                      </a:solidFill>
                    </a:ln>
                  </pic:spPr>
                </pic:pic>
              </a:graphicData>
            </a:graphic>
          </wp:inline>
        </w:drawing>
      </w:r>
    </w:p>
    <w:p w14:paraId="0FC2A77D" w14:textId="77777777" w:rsidR="00F652B7" w:rsidRPr="0042298C" w:rsidRDefault="00F652B7" w:rsidP="00395BC6">
      <w:pPr>
        <w:pStyle w:val="Caption"/>
        <w:spacing w:before="0" w:line="276" w:lineRule="auto"/>
        <w:rPr>
          <w:b w:val="0"/>
          <w:bCs/>
        </w:rPr>
      </w:pPr>
      <w:r w:rsidRPr="0042298C">
        <w:rPr>
          <w:b w:val="0"/>
          <w:bCs/>
        </w:rPr>
        <w:t xml:space="preserve">Gambar </w:t>
      </w:r>
      <w:r w:rsidRPr="0042298C">
        <w:rPr>
          <w:b w:val="0"/>
          <w:bCs/>
        </w:rPr>
        <w:fldChar w:fldCharType="begin"/>
      </w:r>
      <w:r w:rsidRPr="0042298C">
        <w:rPr>
          <w:b w:val="0"/>
          <w:bCs/>
        </w:rPr>
        <w:instrText xml:space="preserve"> SEQ Gambar \* ARABIC </w:instrText>
      </w:r>
      <w:r w:rsidRPr="0042298C">
        <w:rPr>
          <w:b w:val="0"/>
          <w:bCs/>
        </w:rPr>
        <w:fldChar w:fldCharType="separate"/>
      </w:r>
      <w:r>
        <w:rPr>
          <w:b w:val="0"/>
          <w:bCs/>
          <w:noProof/>
        </w:rPr>
        <w:t>5</w:t>
      </w:r>
      <w:r w:rsidRPr="0042298C">
        <w:rPr>
          <w:b w:val="0"/>
          <w:bCs/>
        </w:rPr>
        <w:fldChar w:fldCharType="end"/>
      </w:r>
      <w:r w:rsidRPr="0042298C">
        <w:rPr>
          <w:b w:val="0"/>
          <w:bCs/>
        </w:rPr>
        <w:t>. Sequence Diagram</w:t>
      </w:r>
    </w:p>
    <w:p w14:paraId="39A022BA" w14:textId="77777777" w:rsidR="00F652B7" w:rsidRPr="0042298C" w:rsidRDefault="00F652B7" w:rsidP="00395BC6">
      <w:pPr>
        <w:spacing w:line="276" w:lineRule="auto"/>
        <w:ind w:left="360"/>
      </w:pPr>
      <w:r w:rsidRPr="0042298C">
        <w:t xml:space="preserve">Pada Gambar 5 merupakan </w:t>
      </w:r>
      <w:r w:rsidRPr="0042298C">
        <w:rPr>
          <w:i/>
          <w:iCs/>
        </w:rPr>
        <w:t>sequence diagram</w:t>
      </w:r>
      <w:r w:rsidRPr="0042298C">
        <w:t xml:space="preserve"> sistem. Saat waktu permainan habis (</w:t>
      </w:r>
      <w:r w:rsidRPr="0042298C">
        <w:rPr>
          <w:i/>
          <w:iCs/>
        </w:rPr>
        <w:t>timeout</w:t>
      </w:r>
      <w:r w:rsidRPr="0042298C">
        <w:t xml:space="preserve">), kelas </w:t>
      </w:r>
      <w:r w:rsidRPr="00364786">
        <w:rPr>
          <w:i/>
          <w:iCs/>
        </w:rPr>
        <w:t>Players</w:t>
      </w:r>
      <w:r w:rsidRPr="0042298C">
        <w:t xml:space="preserve"> akan merespons kondisi tersebut dan mengirimkan data langkah dan skor ke sistem logika </w:t>
      </w:r>
      <w:r w:rsidRPr="00364786">
        <w:rPr>
          <w:i/>
          <w:iCs/>
        </w:rPr>
        <w:t>fuzzy Sugeno</w:t>
      </w:r>
      <w:r w:rsidRPr="0042298C">
        <w:t xml:space="preserve">. Di dalam sistem ini, data melalui proses fuzifikasi dan inferensi. Setelah selesai, hasil akhir dikembalikan ke kelas </w:t>
      </w:r>
      <w:r w:rsidRPr="00364786">
        <w:rPr>
          <w:i/>
          <w:iCs/>
        </w:rPr>
        <w:t>Players</w:t>
      </w:r>
      <w:r w:rsidRPr="0042298C">
        <w:t xml:space="preserve"> untuk menentukan tampilan </w:t>
      </w:r>
      <w:r w:rsidRPr="00364786">
        <w:t>UI</w:t>
      </w:r>
      <w:r w:rsidRPr="0042298C">
        <w:t xml:space="preserve"> yang sesuai dengan nilai tersebut.</w:t>
      </w:r>
    </w:p>
    <w:p w14:paraId="4F611BE0" w14:textId="77777777" w:rsidR="00F652B7" w:rsidRPr="00395BC6" w:rsidRDefault="00F652B7" w:rsidP="00F652B7">
      <w:pPr>
        <w:pStyle w:val="Default"/>
        <w:numPr>
          <w:ilvl w:val="0"/>
          <w:numId w:val="49"/>
        </w:numPr>
        <w:ind w:left="360"/>
        <w:jc w:val="both"/>
        <w:rPr>
          <w:rStyle w:val="Strong"/>
          <w:b w:val="0"/>
          <w:bCs w:val="0"/>
          <w:i/>
          <w:iCs/>
          <w:sz w:val="20"/>
          <w:szCs w:val="20"/>
          <w:lang w:val="id-ID"/>
        </w:rPr>
      </w:pPr>
      <w:r w:rsidRPr="00395BC6">
        <w:rPr>
          <w:rStyle w:val="Strong"/>
          <w:b w:val="0"/>
          <w:bCs w:val="0"/>
          <w:i/>
          <w:iCs/>
          <w:sz w:val="20"/>
          <w:szCs w:val="20"/>
          <w:lang w:val="id-ID"/>
        </w:rPr>
        <w:t>Activity diagram</w:t>
      </w:r>
    </w:p>
    <w:p w14:paraId="5B774634" w14:textId="4AABFC44" w:rsidR="00F652B7" w:rsidRPr="0042298C" w:rsidRDefault="00F652B7" w:rsidP="005C0DEE">
      <w:pPr>
        <w:pStyle w:val="Default"/>
        <w:spacing w:line="276" w:lineRule="auto"/>
        <w:ind w:left="360"/>
        <w:jc w:val="both"/>
        <w:rPr>
          <w:rStyle w:val="Strong"/>
          <w:b w:val="0"/>
          <w:bCs w:val="0"/>
          <w:sz w:val="20"/>
          <w:szCs w:val="20"/>
          <w:lang w:val="id-ID"/>
        </w:rPr>
      </w:pPr>
      <w:r w:rsidRPr="00364786">
        <w:rPr>
          <w:i/>
          <w:iCs/>
          <w:sz w:val="20"/>
          <w:szCs w:val="20"/>
          <w:lang w:val="id-ID"/>
        </w:rPr>
        <w:t>Activity diagram</w:t>
      </w:r>
      <w:r w:rsidRPr="0042298C">
        <w:rPr>
          <w:sz w:val="20"/>
          <w:szCs w:val="20"/>
          <w:lang w:val="id-ID"/>
        </w:rPr>
        <w:t xml:space="preserve"> adalah teknik untuk mendeskripsikan logika prosedural, proses bisnis dan aliran kerja dalam banyak kasus </w:t>
      </w:r>
      <w:sdt>
        <w:sdtPr>
          <w:rPr>
            <w:sz w:val="20"/>
            <w:szCs w:val="20"/>
            <w:lang w:val="id-ID"/>
          </w:rPr>
          <w:tag w:val="MENDELEY_CITATION_v3_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"/>
          <w:id w:val="712767307"/>
          <w:placeholder>
            <w:docPart w:val="C6E978EE3CC94A0BAA17CC4CDAEE644C"/>
          </w:placeholder>
        </w:sdtPr>
        <w:sdtContent>
          <w:r w:rsidR="006031B8" w:rsidRPr="006031B8">
            <w:rPr>
              <w:sz w:val="20"/>
              <w:szCs w:val="20"/>
              <w:lang w:val="id-ID"/>
            </w:rPr>
            <w:t>[19]</w:t>
          </w:r>
        </w:sdtContent>
      </w:sdt>
      <w:r w:rsidRPr="0042298C">
        <w:rPr>
          <w:sz w:val="20"/>
          <w:szCs w:val="20"/>
          <w:lang w:val="id-ID"/>
        </w:rPr>
        <w:t xml:space="preserve">. </w:t>
      </w:r>
      <w:r w:rsidRPr="0042298C">
        <w:rPr>
          <w:i/>
          <w:iCs/>
          <w:sz w:val="20"/>
          <w:szCs w:val="20"/>
          <w:lang w:val="id-ID"/>
        </w:rPr>
        <w:t>Activity diagram</w:t>
      </w:r>
      <w:r w:rsidRPr="0042298C">
        <w:rPr>
          <w:sz w:val="20"/>
          <w:szCs w:val="20"/>
          <w:lang w:val="id-ID"/>
        </w:rPr>
        <w:t xml:space="preserve"> merupakan versi tingkat lanjut dari </w:t>
      </w:r>
      <w:r w:rsidRPr="0042298C">
        <w:rPr>
          <w:i/>
          <w:iCs/>
          <w:sz w:val="20"/>
          <w:szCs w:val="20"/>
          <w:lang w:val="id-ID"/>
        </w:rPr>
        <w:t>flowchart</w:t>
      </w:r>
      <w:r w:rsidRPr="0042298C">
        <w:rPr>
          <w:sz w:val="20"/>
          <w:szCs w:val="20"/>
          <w:lang w:val="id-ID"/>
        </w:rPr>
        <w:t xml:space="preserve"> (diagram alir).</w:t>
      </w:r>
    </w:p>
    <w:p w14:paraId="09CD0CF7" w14:textId="77777777" w:rsidR="00F652B7" w:rsidRPr="0042298C" w:rsidRDefault="00F652B7" w:rsidP="00F652B7">
      <w:pPr>
        <w:pStyle w:val="Default"/>
        <w:keepNext/>
        <w:ind w:firstLine="426"/>
        <w:jc w:val="center"/>
      </w:pPr>
      <w:r>
        <w:rPr>
          <w:noProof/>
        </w:rPr>
        <w:drawing>
          <wp:inline distT="0" distB="0" distL="0" distR="0" wp14:anchorId="3A0C5370" wp14:editId="05E9C5B6">
            <wp:extent cx="2743200" cy="4057015"/>
            <wp:effectExtent l="0" t="0" r="0" b="635"/>
            <wp:docPr id="15799830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r="50842"/>
                    <a:stretch>
                      <a:fillRect/>
                    </a:stretch>
                  </pic:blipFill>
                  <pic:spPr bwMode="auto">
                    <a:xfrm>
                      <a:off x="0" y="0"/>
                      <a:ext cx="2743200" cy="4057015"/>
                    </a:xfrm>
                    <a:prstGeom prst="rect">
                      <a:avLst/>
                    </a:prstGeom>
                    <a:noFill/>
                    <a:ln>
                      <a:noFill/>
                    </a:ln>
                    <a:extLst>
                      <a:ext uri="{53640926-AAD7-44D8-BBD7-CCE9431645EC}">
                        <a14:shadowObscured xmlns:a14="http://schemas.microsoft.com/office/drawing/2010/main"/>
                      </a:ext>
                    </a:extLst>
                  </pic:spPr>
                </pic:pic>
              </a:graphicData>
            </a:graphic>
          </wp:inline>
        </w:drawing>
      </w:r>
    </w:p>
    <w:p w14:paraId="1A770B91" w14:textId="77777777" w:rsidR="00F652B7" w:rsidRPr="0042298C" w:rsidRDefault="00F652B7" w:rsidP="00395BC6">
      <w:pPr>
        <w:pStyle w:val="Caption"/>
        <w:spacing w:line="276" w:lineRule="auto"/>
        <w:rPr>
          <w:rStyle w:val="Strong"/>
          <w:b/>
          <w:bCs w:val="0"/>
          <w:sz w:val="20"/>
        </w:rPr>
      </w:pPr>
      <w:r w:rsidRPr="0042298C">
        <w:rPr>
          <w:b w:val="0"/>
          <w:bCs/>
        </w:rPr>
        <w:t xml:space="preserve">Gambar </w:t>
      </w:r>
      <w:r w:rsidRPr="0042298C">
        <w:rPr>
          <w:b w:val="0"/>
          <w:bCs/>
        </w:rPr>
        <w:fldChar w:fldCharType="begin"/>
      </w:r>
      <w:r w:rsidRPr="0042298C">
        <w:rPr>
          <w:b w:val="0"/>
          <w:bCs/>
        </w:rPr>
        <w:instrText xml:space="preserve"> SEQ Gambar \* ARABIC </w:instrText>
      </w:r>
      <w:r w:rsidRPr="0042298C">
        <w:rPr>
          <w:b w:val="0"/>
          <w:bCs/>
        </w:rPr>
        <w:fldChar w:fldCharType="separate"/>
      </w:r>
      <w:r>
        <w:rPr>
          <w:b w:val="0"/>
          <w:bCs/>
          <w:noProof/>
        </w:rPr>
        <w:t>6</w:t>
      </w:r>
      <w:r w:rsidRPr="0042298C">
        <w:rPr>
          <w:b w:val="0"/>
          <w:bCs/>
        </w:rPr>
        <w:fldChar w:fldCharType="end"/>
      </w:r>
      <w:r w:rsidRPr="0042298C">
        <w:rPr>
          <w:b w:val="0"/>
          <w:bCs/>
        </w:rPr>
        <w:t>. Activity Diagram</w:t>
      </w:r>
    </w:p>
    <w:p w14:paraId="6403771D" w14:textId="77777777" w:rsidR="00F652B7" w:rsidRPr="005F6A4E" w:rsidRDefault="00F652B7" w:rsidP="005C0DEE">
      <w:pPr>
        <w:pStyle w:val="Default"/>
        <w:spacing w:line="276" w:lineRule="auto"/>
        <w:ind w:left="360"/>
        <w:jc w:val="both"/>
        <w:rPr>
          <w:sz w:val="20"/>
          <w:szCs w:val="20"/>
          <w:lang w:val="id-ID"/>
        </w:rPr>
      </w:pPr>
      <w:r w:rsidRPr="0042298C">
        <w:rPr>
          <w:sz w:val="20"/>
          <w:szCs w:val="20"/>
          <w:lang w:val="id-ID"/>
        </w:rPr>
        <w:lastRenderedPageBreak/>
        <w:t xml:space="preserve">Pada Gambar 6, disajikan </w:t>
      </w:r>
      <w:r w:rsidRPr="0042298C">
        <w:rPr>
          <w:i/>
          <w:iCs/>
          <w:sz w:val="20"/>
          <w:szCs w:val="20"/>
          <w:lang w:val="id-ID"/>
        </w:rPr>
        <w:t>activity diagram</w:t>
      </w:r>
      <w:r w:rsidRPr="0042298C">
        <w:rPr>
          <w:sz w:val="20"/>
          <w:szCs w:val="20"/>
          <w:lang w:val="id-ID"/>
        </w:rPr>
        <w:t xml:space="preserve"> alur sistem permainan yang terintegrasi dengan logika </w:t>
      </w:r>
      <w:r w:rsidRPr="00364786">
        <w:rPr>
          <w:i/>
          <w:iCs/>
          <w:sz w:val="20"/>
          <w:szCs w:val="20"/>
          <w:lang w:val="id-ID"/>
        </w:rPr>
        <w:t>Fuzzy Sugeno</w:t>
      </w:r>
      <w:r w:rsidRPr="0042298C">
        <w:rPr>
          <w:sz w:val="20"/>
          <w:szCs w:val="20"/>
          <w:lang w:val="id-ID"/>
        </w:rPr>
        <w:t xml:space="preserve">. </w:t>
      </w:r>
      <w:r w:rsidRPr="004E6268">
        <w:rPr>
          <w:i/>
          <w:iCs/>
          <w:sz w:val="20"/>
          <w:szCs w:val="20"/>
          <w:lang w:val="id-ID"/>
        </w:rPr>
        <w:t>Game</w:t>
      </w:r>
      <w:r>
        <w:rPr>
          <w:sz w:val="20"/>
          <w:szCs w:val="20"/>
          <w:lang w:val="id-ID"/>
        </w:rPr>
        <w:t xml:space="preserve"> dimulai dengan pemain mengakses tampilan utama dan dilanjutkan dengan pilihan menu. Pilihan menu dapat mengakses </w:t>
      </w:r>
      <w:r w:rsidRPr="0041027D">
        <w:rPr>
          <w:sz w:val="20"/>
          <w:szCs w:val="20"/>
          <w:lang w:val="id-ID"/>
        </w:rPr>
        <w:t>UI</w:t>
      </w:r>
      <w:r w:rsidRPr="008411B1">
        <w:rPr>
          <w:i/>
          <w:iCs/>
          <w:sz w:val="20"/>
          <w:szCs w:val="20"/>
          <w:lang w:val="id-ID"/>
        </w:rPr>
        <w:t xml:space="preserve"> Setting</w:t>
      </w:r>
      <w:r>
        <w:rPr>
          <w:i/>
          <w:iCs/>
          <w:sz w:val="20"/>
          <w:szCs w:val="20"/>
          <w:lang w:val="id-ID"/>
        </w:rPr>
        <w:t xml:space="preserve"> </w:t>
      </w:r>
      <w:r>
        <w:rPr>
          <w:sz w:val="20"/>
          <w:szCs w:val="20"/>
          <w:lang w:val="id-ID"/>
        </w:rPr>
        <w:t xml:space="preserve">yang berada di sistem </w:t>
      </w:r>
      <w:r w:rsidRPr="004E6268">
        <w:rPr>
          <w:i/>
          <w:iCs/>
          <w:sz w:val="20"/>
          <w:szCs w:val="20"/>
          <w:lang w:val="id-ID"/>
        </w:rPr>
        <w:t>game</w:t>
      </w:r>
      <w:r>
        <w:rPr>
          <w:sz w:val="20"/>
          <w:szCs w:val="20"/>
          <w:lang w:val="id-ID"/>
        </w:rPr>
        <w:t>. Pemain yang menekan masuk stage (</w:t>
      </w:r>
      <w:r w:rsidRPr="008411B1">
        <w:rPr>
          <w:i/>
          <w:iCs/>
          <w:sz w:val="20"/>
          <w:szCs w:val="20"/>
          <w:lang w:val="id-ID"/>
        </w:rPr>
        <w:t>Start</w:t>
      </w:r>
      <w:r>
        <w:rPr>
          <w:sz w:val="20"/>
          <w:szCs w:val="20"/>
          <w:lang w:val="id-ID"/>
        </w:rPr>
        <w:t>) akan terjadi proses di dalam sistem. Di sistem, proses pertama yang terjadi ialah inisialisasi langkah dan skor menjadi nilai 0 (</w:t>
      </w:r>
      <w:r w:rsidRPr="008411B1">
        <w:rPr>
          <w:i/>
          <w:iCs/>
          <w:sz w:val="20"/>
          <w:szCs w:val="20"/>
          <w:lang w:val="id-ID"/>
        </w:rPr>
        <w:t>default</w:t>
      </w:r>
      <w:r>
        <w:rPr>
          <w:i/>
          <w:iCs/>
          <w:sz w:val="20"/>
          <w:szCs w:val="20"/>
          <w:lang w:val="id-ID"/>
        </w:rPr>
        <w:t>)</w:t>
      </w:r>
      <w:r>
        <w:rPr>
          <w:sz w:val="20"/>
          <w:szCs w:val="20"/>
          <w:lang w:val="id-ID"/>
        </w:rPr>
        <w:t xml:space="preserve"> kemudian </w:t>
      </w:r>
      <w:r w:rsidRPr="008411B1">
        <w:rPr>
          <w:i/>
          <w:iCs/>
          <w:sz w:val="20"/>
          <w:szCs w:val="20"/>
          <w:lang w:val="id-ID"/>
        </w:rPr>
        <w:t>timer</w:t>
      </w:r>
      <w:r>
        <w:rPr>
          <w:sz w:val="20"/>
          <w:szCs w:val="20"/>
          <w:lang w:val="id-ID"/>
        </w:rPr>
        <w:t xml:space="preserve"> (30 detik) akan berjalan. Sementara proses </w:t>
      </w:r>
      <w:r w:rsidRPr="008411B1">
        <w:rPr>
          <w:i/>
          <w:iCs/>
          <w:sz w:val="20"/>
          <w:szCs w:val="20"/>
          <w:lang w:val="id-ID"/>
        </w:rPr>
        <w:t>timer</w:t>
      </w:r>
      <w:r>
        <w:rPr>
          <w:sz w:val="20"/>
          <w:szCs w:val="20"/>
          <w:lang w:val="id-ID"/>
        </w:rPr>
        <w:t xml:space="preserve"> hitung mundur terjadi, pemain dapat menggerakkan karakter dan mengumpulkan sampah agar skor dan langkah dapat di perbarui di sistem. Jika terjadi </w:t>
      </w:r>
      <w:r w:rsidRPr="008411B1">
        <w:rPr>
          <w:i/>
          <w:iCs/>
          <w:sz w:val="20"/>
          <w:szCs w:val="20"/>
          <w:lang w:val="id-ID"/>
        </w:rPr>
        <w:t>time out</w:t>
      </w:r>
      <w:r>
        <w:rPr>
          <w:sz w:val="20"/>
          <w:szCs w:val="20"/>
          <w:lang w:val="id-ID"/>
        </w:rPr>
        <w:t xml:space="preserve"> atau tabrakan, maka semua data akan di proses oleh </w:t>
      </w:r>
      <w:r w:rsidRPr="005F6A4E">
        <w:rPr>
          <w:i/>
          <w:iCs/>
          <w:sz w:val="20"/>
          <w:szCs w:val="20"/>
          <w:lang w:val="id-ID"/>
        </w:rPr>
        <w:t>Fuzzy Sugeno</w:t>
      </w:r>
      <w:r>
        <w:rPr>
          <w:sz w:val="20"/>
          <w:szCs w:val="20"/>
          <w:lang w:val="id-ID"/>
        </w:rPr>
        <w:t xml:space="preserve">. Di </w:t>
      </w:r>
      <w:r w:rsidRPr="00E66E65">
        <w:rPr>
          <w:i/>
          <w:iCs/>
          <w:sz w:val="20"/>
          <w:szCs w:val="20"/>
          <w:lang w:val="id-ID"/>
        </w:rPr>
        <w:t>Fuzzy</w:t>
      </w:r>
      <w:r>
        <w:rPr>
          <w:sz w:val="20"/>
          <w:szCs w:val="20"/>
          <w:lang w:val="id-ID"/>
        </w:rPr>
        <w:t xml:space="preserve"> </w:t>
      </w:r>
      <w:r w:rsidRPr="00E66E65">
        <w:rPr>
          <w:i/>
          <w:iCs/>
          <w:sz w:val="20"/>
          <w:szCs w:val="20"/>
          <w:lang w:val="id-ID"/>
        </w:rPr>
        <w:t>Sugeno</w:t>
      </w:r>
      <w:r>
        <w:rPr>
          <w:sz w:val="20"/>
          <w:szCs w:val="20"/>
          <w:lang w:val="id-ID"/>
        </w:rPr>
        <w:t xml:space="preserve">, akan terjadi proses logika fuzzy </w:t>
      </w:r>
      <w:r w:rsidRPr="00E66E65">
        <w:rPr>
          <w:i/>
          <w:iCs/>
          <w:sz w:val="20"/>
          <w:szCs w:val="20"/>
          <w:lang w:val="id-ID"/>
        </w:rPr>
        <w:t>sugeno</w:t>
      </w:r>
      <w:r>
        <w:rPr>
          <w:sz w:val="20"/>
          <w:szCs w:val="20"/>
          <w:lang w:val="id-ID"/>
        </w:rPr>
        <w:t xml:space="preserve"> untuk menentukan nilai akhir (Z). Setelah nilai Z telah ditentukan, sistem akan menentukan hasil yang dicapai pemain. Jika Z &lt; 50, maka akan menampilkan </w:t>
      </w:r>
      <w:r w:rsidRPr="004E6268">
        <w:rPr>
          <w:i/>
          <w:iCs/>
          <w:sz w:val="20"/>
          <w:szCs w:val="20"/>
          <w:lang w:val="id-ID"/>
        </w:rPr>
        <w:t>game over</w:t>
      </w:r>
      <w:r>
        <w:rPr>
          <w:sz w:val="20"/>
          <w:szCs w:val="20"/>
          <w:lang w:val="id-ID"/>
        </w:rPr>
        <w:t xml:space="preserve">. Jika nilai Z &gt;51 atau Z &lt; 100, maka akan menampilkan </w:t>
      </w:r>
      <w:r>
        <w:rPr>
          <w:i/>
          <w:iCs/>
          <w:sz w:val="20"/>
          <w:szCs w:val="20"/>
          <w:lang w:val="id-ID"/>
        </w:rPr>
        <w:t>menu</w:t>
      </w:r>
      <w:r>
        <w:rPr>
          <w:sz w:val="20"/>
          <w:szCs w:val="20"/>
          <w:lang w:val="id-ID"/>
        </w:rPr>
        <w:t xml:space="preserve"> cukup peduli dan dapat lanjut ke </w:t>
      </w:r>
      <w:r w:rsidRPr="005F6A4E">
        <w:rPr>
          <w:i/>
          <w:iCs/>
          <w:sz w:val="20"/>
          <w:szCs w:val="20"/>
          <w:lang w:val="id-ID"/>
        </w:rPr>
        <w:t>stage</w:t>
      </w:r>
      <w:r>
        <w:rPr>
          <w:sz w:val="20"/>
          <w:szCs w:val="20"/>
          <w:lang w:val="id-ID"/>
        </w:rPr>
        <w:t xml:space="preserve"> berikutnya. Jika nilai Z &gt; 101, maka akan menampilkan </w:t>
      </w:r>
      <w:r>
        <w:rPr>
          <w:i/>
          <w:iCs/>
          <w:sz w:val="20"/>
          <w:szCs w:val="20"/>
          <w:lang w:val="id-ID"/>
        </w:rPr>
        <w:t>menu</w:t>
      </w:r>
      <w:r>
        <w:rPr>
          <w:sz w:val="20"/>
          <w:szCs w:val="20"/>
          <w:lang w:val="id-ID"/>
        </w:rPr>
        <w:t xml:space="preserve"> Sangat peduli dan dapat lanjut ke </w:t>
      </w:r>
      <w:r w:rsidRPr="005F6A4E">
        <w:rPr>
          <w:i/>
          <w:iCs/>
          <w:sz w:val="20"/>
          <w:szCs w:val="20"/>
          <w:lang w:val="id-ID"/>
        </w:rPr>
        <w:t>stage</w:t>
      </w:r>
      <w:r>
        <w:rPr>
          <w:sz w:val="20"/>
          <w:szCs w:val="20"/>
          <w:lang w:val="id-ID"/>
        </w:rPr>
        <w:t xml:space="preserve"> berikutnya.</w:t>
      </w:r>
    </w:p>
    <w:p w14:paraId="73FD91A3" w14:textId="77777777" w:rsidR="00F652B7" w:rsidRPr="0042298C" w:rsidRDefault="00F652B7" w:rsidP="00F652B7">
      <w:pPr>
        <w:pStyle w:val="Default"/>
        <w:jc w:val="both"/>
        <w:rPr>
          <w:rStyle w:val="Strong"/>
          <w:b w:val="0"/>
          <w:bCs w:val="0"/>
          <w:sz w:val="20"/>
          <w:szCs w:val="20"/>
          <w:lang w:val="id-ID"/>
        </w:rPr>
      </w:pPr>
    </w:p>
    <w:p w14:paraId="61C90EF4" w14:textId="77777777" w:rsidR="00F652B7" w:rsidRPr="00395BC6" w:rsidRDefault="00F652B7" w:rsidP="00F652B7">
      <w:pPr>
        <w:pStyle w:val="Default"/>
        <w:numPr>
          <w:ilvl w:val="0"/>
          <w:numId w:val="49"/>
        </w:numPr>
        <w:ind w:left="360"/>
        <w:jc w:val="both"/>
        <w:rPr>
          <w:rStyle w:val="Strong"/>
          <w:b w:val="0"/>
          <w:bCs w:val="0"/>
          <w:i/>
          <w:iCs/>
          <w:sz w:val="20"/>
          <w:szCs w:val="20"/>
          <w:lang w:val="id-ID"/>
        </w:rPr>
      </w:pPr>
      <w:r w:rsidRPr="00395BC6">
        <w:rPr>
          <w:rStyle w:val="Strong"/>
          <w:b w:val="0"/>
          <w:bCs w:val="0"/>
          <w:i/>
          <w:iCs/>
          <w:sz w:val="20"/>
          <w:szCs w:val="20"/>
          <w:lang w:val="id-ID"/>
        </w:rPr>
        <w:t>Class diagram</w:t>
      </w:r>
    </w:p>
    <w:p w14:paraId="794F807A" w14:textId="5E8025F2" w:rsidR="00F652B7" w:rsidRPr="0042298C" w:rsidRDefault="00F652B7" w:rsidP="005C0DEE">
      <w:pPr>
        <w:pStyle w:val="Default"/>
        <w:spacing w:line="276" w:lineRule="auto"/>
        <w:ind w:left="360"/>
        <w:jc w:val="both"/>
        <w:rPr>
          <w:rStyle w:val="Strong"/>
          <w:b w:val="0"/>
          <w:bCs w:val="0"/>
          <w:sz w:val="20"/>
          <w:szCs w:val="20"/>
          <w:lang w:val="id-ID"/>
        </w:rPr>
      </w:pPr>
      <w:r w:rsidRPr="00322C8F">
        <w:rPr>
          <w:i/>
          <w:iCs/>
          <w:sz w:val="20"/>
          <w:szCs w:val="20"/>
          <w:lang w:val="id-ID"/>
        </w:rPr>
        <w:t>Class Diagram</w:t>
      </w:r>
      <w:r w:rsidRPr="0042298C">
        <w:rPr>
          <w:sz w:val="20"/>
          <w:szCs w:val="20"/>
          <w:lang w:val="id-ID"/>
        </w:rPr>
        <w:t xml:space="preserve"> merupakan salah satu diagram struktural statis dalam </w:t>
      </w:r>
      <w:r w:rsidRPr="0042298C">
        <w:rPr>
          <w:i/>
          <w:iCs/>
          <w:sz w:val="20"/>
          <w:szCs w:val="20"/>
          <w:lang w:val="id-ID"/>
        </w:rPr>
        <w:t>Unified Modeling Language</w:t>
      </w:r>
      <w:r w:rsidRPr="0042298C">
        <w:rPr>
          <w:sz w:val="20"/>
          <w:szCs w:val="20"/>
          <w:lang w:val="id-ID"/>
        </w:rPr>
        <w:t xml:space="preserve"> (UML) yang berfungsi untuk memodelkan struktur fisik dan logis dari suatu sistem perangkat lunak berbasis objek (</w:t>
      </w:r>
      <w:r w:rsidRPr="0042298C">
        <w:rPr>
          <w:i/>
          <w:iCs/>
          <w:sz w:val="20"/>
          <w:szCs w:val="20"/>
          <w:lang w:val="id-ID"/>
        </w:rPr>
        <w:t>Object-Oriented</w:t>
      </w:r>
      <w:r w:rsidRPr="0042298C">
        <w:rPr>
          <w:sz w:val="20"/>
          <w:szCs w:val="20"/>
          <w:lang w:val="id-ID"/>
        </w:rPr>
        <w:t xml:space="preserve">). </w:t>
      </w:r>
      <w:r w:rsidRPr="00D83352">
        <w:rPr>
          <w:i/>
          <w:iCs/>
          <w:sz w:val="20"/>
          <w:szCs w:val="20"/>
          <w:lang w:val="id-ID"/>
        </w:rPr>
        <w:t>Class Diagram</w:t>
      </w:r>
      <w:r w:rsidRPr="0042298C">
        <w:rPr>
          <w:sz w:val="20"/>
          <w:szCs w:val="20"/>
          <w:lang w:val="id-ID"/>
        </w:rPr>
        <w:t xml:space="preserve"> menggambarkan struktur sistem dengan menunjukkan hubungan antar kelas, atribut, dan fungsi dari objek </w:t>
      </w:r>
      <w:sdt>
        <w:sdtPr>
          <w:rPr>
            <w:sz w:val="20"/>
            <w:szCs w:val="20"/>
            <w:lang w:val="id-ID"/>
          </w:rPr>
          <w:tag w:val="MENDELEY_CITATION_v3_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"/>
          <w:id w:val="450449510"/>
          <w:placeholder>
            <w:docPart w:val="C6E978EE3CC94A0BAA17CC4CDAEE644C"/>
          </w:placeholder>
        </w:sdtPr>
        <w:sdtContent>
          <w:r w:rsidR="006031B8" w:rsidRPr="006031B8">
            <w:rPr>
              <w:sz w:val="20"/>
              <w:szCs w:val="20"/>
              <w:lang w:val="id-ID"/>
            </w:rPr>
            <w:t>[20]</w:t>
          </w:r>
        </w:sdtContent>
      </w:sdt>
      <w:r w:rsidRPr="0042298C">
        <w:rPr>
          <w:sz w:val="20"/>
          <w:szCs w:val="20"/>
          <w:lang w:val="id-ID"/>
        </w:rPr>
        <w:t xml:space="preserve">. </w:t>
      </w:r>
    </w:p>
    <w:p w14:paraId="7A00C05A" w14:textId="77777777" w:rsidR="00F652B7" w:rsidRPr="0042298C" w:rsidRDefault="00F652B7" w:rsidP="00F652B7">
      <w:pPr>
        <w:pStyle w:val="Default"/>
        <w:keepNext/>
        <w:ind w:firstLine="426"/>
        <w:jc w:val="center"/>
      </w:pPr>
      <w:r w:rsidRPr="0042298C">
        <w:rPr>
          <w:noProof/>
        </w:rPr>
        <w:drawing>
          <wp:inline distT="0" distB="0" distL="0" distR="0" wp14:anchorId="7452784F" wp14:editId="1ADE5A73">
            <wp:extent cx="2345635" cy="4570886"/>
            <wp:effectExtent l="19050" t="19050" r="17145" b="20320"/>
            <wp:docPr id="1463825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52952" cy="4585144"/>
                    </a:xfrm>
                    <a:prstGeom prst="rect">
                      <a:avLst/>
                    </a:prstGeom>
                    <a:noFill/>
                    <a:ln>
                      <a:solidFill>
                        <a:schemeClr val="tx1"/>
                      </a:solidFill>
                    </a:ln>
                  </pic:spPr>
                </pic:pic>
              </a:graphicData>
            </a:graphic>
          </wp:inline>
        </w:drawing>
      </w:r>
    </w:p>
    <w:p w14:paraId="09E03C9A" w14:textId="77777777" w:rsidR="00F652B7" w:rsidRPr="0042298C" w:rsidRDefault="00F652B7" w:rsidP="00395BC6">
      <w:pPr>
        <w:pStyle w:val="Caption"/>
        <w:spacing w:line="276" w:lineRule="auto"/>
        <w:rPr>
          <w:rStyle w:val="Strong"/>
          <w:b/>
          <w:bCs w:val="0"/>
          <w:sz w:val="20"/>
        </w:rPr>
      </w:pPr>
      <w:r w:rsidRPr="0042298C">
        <w:rPr>
          <w:b w:val="0"/>
          <w:bCs/>
        </w:rPr>
        <w:t xml:space="preserve">Gambar </w:t>
      </w:r>
      <w:r w:rsidRPr="0042298C">
        <w:rPr>
          <w:b w:val="0"/>
          <w:bCs/>
        </w:rPr>
        <w:fldChar w:fldCharType="begin"/>
      </w:r>
      <w:r w:rsidRPr="0042298C">
        <w:rPr>
          <w:b w:val="0"/>
          <w:bCs/>
        </w:rPr>
        <w:instrText xml:space="preserve"> SEQ Gambar \* ARABIC </w:instrText>
      </w:r>
      <w:r w:rsidRPr="0042298C">
        <w:rPr>
          <w:b w:val="0"/>
          <w:bCs/>
        </w:rPr>
        <w:fldChar w:fldCharType="separate"/>
      </w:r>
      <w:r>
        <w:rPr>
          <w:b w:val="0"/>
          <w:bCs/>
          <w:noProof/>
        </w:rPr>
        <w:t>7</w:t>
      </w:r>
      <w:r w:rsidRPr="0042298C">
        <w:rPr>
          <w:b w:val="0"/>
          <w:bCs/>
        </w:rPr>
        <w:fldChar w:fldCharType="end"/>
      </w:r>
      <w:r w:rsidRPr="0042298C">
        <w:rPr>
          <w:b w:val="0"/>
          <w:bCs/>
        </w:rPr>
        <w:t>. Class Diagram</w:t>
      </w:r>
    </w:p>
    <w:p w14:paraId="7A8195D1" w14:textId="77777777" w:rsidR="00F652B7" w:rsidRPr="0042298C" w:rsidRDefault="00F652B7" w:rsidP="005C0DEE">
      <w:pPr>
        <w:pStyle w:val="Default"/>
        <w:spacing w:line="276" w:lineRule="auto"/>
        <w:ind w:left="360"/>
        <w:jc w:val="both"/>
        <w:rPr>
          <w:rStyle w:val="Strong"/>
          <w:b w:val="0"/>
          <w:bCs w:val="0"/>
          <w:sz w:val="20"/>
          <w:szCs w:val="20"/>
          <w:lang w:val="id-ID"/>
        </w:rPr>
      </w:pPr>
      <w:r w:rsidRPr="0042298C">
        <w:rPr>
          <w:sz w:val="20"/>
          <w:szCs w:val="20"/>
          <w:lang w:val="id-ID"/>
        </w:rPr>
        <w:t xml:space="preserve">Pada Gambar 7, disajikan </w:t>
      </w:r>
      <w:r w:rsidRPr="00D83352">
        <w:rPr>
          <w:i/>
          <w:iCs/>
          <w:sz w:val="20"/>
          <w:szCs w:val="20"/>
          <w:lang w:val="id-ID"/>
        </w:rPr>
        <w:t>class diagram</w:t>
      </w:r>
      <w:r w:rsidRPr="0042298C">
        <w:rPr>
          <w:sz w:val="20"/>
          <w:szCs w:val="20"/>
          <w:lang w:val="id-ID"/>
        </w:rPr>
        <w:t xml:space="preserve"> yang merepresentasikan arsitektur dan interaksi antar kelas (</w:t>
      </w:r>
      <w:r w:rsidRPr="00D83352">
        <w:rPr>
          <w:i/>
          <w:iCs/>
          <w:sz w:val="20"/>
          <w:szCs w:val="20"/>
          <w:lang w:val="id-ID"/>
        </w:rPr>
        <w:t>class</w:t>
      </w:r>
      <w:r w:rsidRPr="0042298C">
        <w:rPr>
          <w:sz w:val="20"/>
          <w:szCs w:val="20"/>
          <w:lang w:val="id-ID"/>
        </w:rPr>
        <w:t xml:space="preserve">) di dalam sistem permainan. Kelas </w:t>
      </w:r>
      <w:r w:rsidRPr="0042298C">
        <w:rPr>
          <w:i/>
          <w:iCs/>
          <w:sz w:val="20"/>
          <w:szCs w:val="20"/>
          <w:lang w:val="id-ID"/>
        </w:rPr>
        <w:t>Players</w:t>
      </w:r>
      <w:r w:rsidRPr="0042298C">
        <w:rPr>
          <w:sz w:val="20"/>
          <w:szCs w:val="20"/>
          <w:lang w:val="id-ID"/>
        </w:rPr>
        <w:t xml:space="preserve"> bertugas mengatur perilaku karakter utama, deteksi kolisi (</w:t>
      </w:r>
      <w:r w:rsidRPr="00D83352">
        <w:rPr>
          <w:i/>
          <w:iCs/>
          <w:sz w:val="20"/>
          <w:szCs w:val="20"/>
          <w:lang w:val="id-ID"/>
        </w:rPr>
        <w:t>trigger</w:t>
      </w:r>
      <w:r w:rsidRPr="0042298C">
        <w:rPr>
          <w:sz w:val="20"/>
          <w:szCs w:val="20"/>
          <w:lang w:val="id-ID"/>
        </w:rPr>
        <w:t>), serta mengelola antarmuka (</w:t>
      </w:r>
      <w:r w:rsidRPr="0041027D">
        <w:rPr>
          <w:sz w:val="20"/>
          <w:szCs w:val="20"/>
          <w:lang w:val="id-ID"/>
        </w:rPr>
        <w:t>UI</w:t>
      </w:r>
      <w:r w:rsidRPr="0042298C">
        <w:rPr>
          <w:sz w:val="20"/>
          <w:szCs w:val="20"/>
          <w:lang w:val="id-ID"/>
        </w:rPr>
        <w:t xml:space="preserve">) permainan secara langsung. Sementara itu, kelas </w:t>
      </w:r>
      <w:r w:rsidRPr="0042298C">
        <w:rPr>
          <w:i/>
          <w:iCs/>
          <w:sz w:val="20"/>
          <w:szCs w:val="20"/>
          <w:lang w:val="id-ID"/>
        </w:rPr>
        <w:t>PlayManager</w:t>
      </w:r>
      <w:r w:rsidRPr="0042298C">
        <w:rPr>
          <w:sz w:val="20"/>
          <w:szCs w:val="20"/>
          <w:lang w:val="id-ID"/>
        </w:rPr>
        <w:t xml:space="preserve"> bertanggung jawab merekam akumulasi </w:t>
      </w:r>
      <w:r w:rsidRPr="00D83352">
        <w:rPr>
          <w:i/>
          <w:iCs/>
          <w:sz w:val="20"/>
          <w:szCs w:val="20"/>
          <w:lang w:val="id-ID"/>
        </w:rPr>
        <w:t>progress</w:t>
      </w:r>
      <w:r w:rsidRPr="0042298C">
        <w:rPr>
          <w:sz w:val="20"/>
          <w:szCs w:val="20"/>
          <w:lang w:val="id-ID"/>
        </w:rPr>
        <w:t xml:space="preserve"> bermain seperti jarak tempuh dan perolehan </w:t>
      </w:r>
      <w:r>
        <w:rPr>
          <w:sz w:val="20"/>
          <w:szCs w:val="20"/>
          <w:lang w:val="id-ID"/>
        </w:rPr>
        <w:t xml:space="preserve">sampah </w:t>
      </w:r>
      <w:r w:rsidRPr="0042298C">
        <w:rPr>
          <w:sz w:val="20"/>
          <w:szCs w:val="20"/>
          <w:lang w:val="id-ID"/>
        </w:rPr>
        <w:t xml:space="preserve">untuk diserahkan sebagai data metrik kepada kelas </w:t>
      </w:r>
      <w:r w:rsidRPr="0042298C">
        <w:rPr>
          <w:i/>
          <w:iCs/>
          <w:sz w:val="20"/>
          <w:szCs w:val="20"/>
          <w:lang w:val="id-ID"/>
        </w:rPr>
        <w:t>Players</w:t>
      </w:r>
      <w:r w:rsidRPr="0042298C">
        <w:rPr>
          <w:sz w:val="20"/>
          <w:szCs w:val="20"/>
          <w:lang w:val="id-ID"/>
        </w:rPr>
        <w:t xml:space="preserve">. Sebagai pusat kendali sistem saat waktu 30 detik habis, kelas </w:t>
      </w:r>
      <w:r w:rsidRPr="0042298C">
        <w:rPr>
          <w:i/>
          <w:iCs/>
          <w:sz w:val="20"/>
          <w:szCs w:val="20"/>
          <w:lang w:val="id-ID"/>
        </w:rPr>
        <w:t>Players</w:t>
      </w:r>
      <w:r w:rsidRPr="0042298C">
        <w:rPr>
          <w:sz w:val="20"/>
          <w:szCs w:val="20"/>
          <w:lang w:val="id-ID"/>
        </w:rPr>
        <w:t xml:space="preserve"> menghimpun data tersebut lalu meneruskannya ke kelas </w:t>
      </w:r>
      <w:r w:rsidRPr="0042298C">
        <w:rPr>
          <w:i/>
          <w:iCs/>
          <w:sz w:val="20"/>
          <w:szCs w:val="20"/>
          <w:lang w:val="id-ID"/>
        </w:rPr>
        <w:t>FuzzySugeno</w:t>
      </w:r>
      <w:r w:rsidRPr="0042298C">
        <w:rPr>
          <w:sz w:val="20"/>
          <w:szCs w:val="20"/>
          <w:lang w:val="id-ID"/>
        </w:rPr>
        <w:t xml:space="preserve"> untuk </w:t>
      </w:r>
      <w:r w:rsidRPr="0042298C">
        <w:rPr>
          <w:sz w:val="20"/>
          <w:szCs w:val="20"/>
          <w:lang w:val="id-ID"/>
        </w:rPr>
        <w:lastRenderedPageBreak/>
        <w:t>meminta kalkulasi hasil (</w:t>
      </w:r>
      <w:r w:rsidRPr="00D83352">
        <w:rPr>
          <w:i/>
          <w:iCs/>
          <w:sz w:val="20"/>
          <w:szCs w:val="20"/>
          <w:lang w:val="id-ID"/>
        </w:rPr>
        <w:t>Requests Calculation</w:t>
      </w:r>
      <w:r w:rsidRPr="0042298C">
        <w:rPr>
          <w:sz w:val="20"/>
          <w:szCs w:val="20"/>
          <w:lang w:val="id-ID"/>
        </w:rPr>
        <w:t xml:space="preserve">). Di dalam kelas </w:t>
      </w:r>
      <w:r w:rsidRPr="0042298C">
        <w:rPr>
          <w:i/>
          <w:iCs/>
          <w:sz w:val="20"/>
          <w:szCs w:val="20"/>
          <w:lang w:val="id-ID"/>
        </w:rPr>
        <w:t>FuzzySugeno</w:t>
      </w:r>
      <w:r w:rsidRPr="0042298C">
        <w:rPr>
          <w:sz w:val="20"/>
          <w:szCs w:val="20"/>
          <w:lang w:val="id-ID"/>
        </w:rPr>
        <w:t xml:space="preserve"> inilah data masukan (jarak dan skor) diolah secara matematis menggunakan fungsi </w:t>
      </w:r>
      <w:r w:rsidRPr="00D83352">
        <w:rPr>
          <w:i/>
          <w:iCs/>
          <w:sz w:val="20"/>
          <w:szCs w:val="20"/>
          <w:lang w:val="id-ID"/>
        </w:rPr>
        <w:t>CalculateZ</w:t>
      </w:r>
      <w:r w:rsidRPr="0042298C">
        <w:rPr>
          <w:sz w:val="20"/>
          <w:szCs w:val="20"/>
          <w:lang w:val="id-ID"/>
        </w:rPr>
        <w:t xml:space="preserve"> yang melewati tahapan internal fuzifikasi, inferensi, dan defuzifikasi untuk menghasilkan nilai keputusan akhir (Z).</w:t>
      </w:r>
      <w:r w:rsidRPr="0042298C">
        <w:rPr>
          <w:rStyle w:val="Strong"/>
          <w:b w:val="0"/>
          <w:bCs w:val="0"/>
          <w:sz w:val="20"/>
          <w:szCs w:val="20"/>
          <w:lang w:val="id-ID"/>
        </w:rPr>
        <w:t xml:space="preserve"> </w:t>
      </w:r>
    </w:p>
    <w:p w14:paraId="255178AA" w14:textId="77777777" w:rsidR="00F652B7" w:rsidRPr="00395BC6" w:rsidRDefault="00F652B7" w:rsidP="00F652B7">
      <w:pPr>
        <w:pStyle w:val="Default"/>
        <w:numPr>
          <w:ilvl w:val="0"/>
          <w:numId w:val="49"/>
        </w:numPr>
        <w:spacing w:line="276" w:lineRule="auto"/>
        <w:ind w:left="360"/>
        <w:jc w:val="both"/>
        <w:rPr>
          <w:rStyle w:val="Strong"/>
          <w:b w:val="0"/>
          <w:bCs w:val="0"/>
          <w:sz w:val="20"/>
          <w:szCs w:val="20"/>
          <w:lang w:val="id-ID"/>
        </w:rPr>
      </w:pPr>
      <w:r w:rsidRPr="00395BC6">
        <w:rPr>
          <w:rStyle w:val="Strong"/>
          <w:b w:val="0"/>
          <w:bCs w:val="0"/>
          <w:sz w:val="20"/>
          <w:szCs w:val="20"/>
          <w:lang w:val="id-ID"/>
        </w:rPr>
        <w:t>Desain interface</w:t>
      </w:r>
    </w:p>
    <w:p w14:paraId="418EC888" w14:textId="77777777" w:rsidR="00F652B7" w:rsidRDefault="00F652B7" w:rsidP="00F652B7">
      <w:pPr>
        <w:pStyle w:val="Default"/>
        <w:keepNext/>
        <w:spacing w:line="276" w:lineRule="auto"/>
        <w:ind w:firstLine="426"/>
        <w:jc w:val="center"/>
      </w:pPr>
      <w:r w:rsidRPr="0042298C">
        <w:rPr>
          <w:rStyle w:val="Strong"/>
          <w:b w:val="0"/>
          <w:bCs w:val="0"/>
          <w:noProof/>
          <w:sz w:val="20"/>
          <w:szCs w:val="20"/>
          <w:lang w:val="id-ID"/>
        </w:rPr>
        <w:drawing>
          <wp:inline distT="0" distB="0" distL="0" distR="0" wp14:anchorId="5F40A90B" wp14:editId="351E2497">
            <wp:extent cx="3638550" cy="1838978"/>
            <wp:effectExtent l="19050" t="19050" r="19050" b="27940"/>
            <wp:docPr id="962345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345303" name=""/>
                    <pic:cNvPicPr/>
                  </pic:nvPicPr>
                  <pic:blipFill rotWithShape="1">
                    <a:blip r:embed="rId18"/>
                    <a:srcRect b="8890"/>
                    <a:stretch>
                      <a:fillRect/>
                    </a:stretch>
                  </pic:blipFill>
                  <pic:spPr bwMode="auto">
                    <a:xfrm>
                      <a:off x="0" y="0"/>
                      <a:ext cx="3648057" cy="184378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DAFDAC8" w14:textId="77777777" w:rsidR="00F652B7" w:rsidRPr="00F51B50" w:rsidRDefault="00F652B7" w:rsidP="00F652B7">
      <w:pPr>
        <w:pStyle w:val="Default"/>
        <w:keepNext/>
        <w:tabs>
          <w:tab w:val="left" w:pos="2207"/>
          <w:tab w:val="left" w:pos="2384"/>
          <w:tab w:val="center" w:pos="4607"/>
          <w:tab w:val="left" w:pos="6826"/>
          <w:tab w:val="left" w:pos="7125"/>
        </w:tabs>
        <w:spacing w:line="276" w:lineRule="auto"/>
        <w:ind w:firstLine="426"/>
        <w:jc w:val="both"/>
        <w:rPr>
          <w:sz w:val="20"/>
          <w:szCs w:val="20"/>
        </w:rPr>
      </w:pPr>
      <w:r w:rsidRPr="00F51B50">
        <w:rPr>
          <w:sz w:val="20"/>
          <w:szCs w:val="20"/>
        </w:rPr>
        <w:tab/>
      </w:r>
      <w:r>
        <w:rPr>
          <w:sz w:val="20"/>
          <w:szCs w:val="20"/>
        </w:rPr>
        <w:t>(a)</w:t>
      </w:r>
      <w:r w:rsidRPr="00F51B50">
        <w:rPr>
          <w:sz w:val="20"/>
          <w:szCs w:val="20"/>
        </w:rPr>
        <w:tab/>
      </w:r>
      <w:r>
        <w:rPr>
          <w:sz w:val="20"/>
          <w:szCs w:val="20"/>
        </w:rPr>
        <w:t>(</w:t>
      </w:r>
      <w:r w:rsidRPr="00F51B50">
        <w:rPr>
          <w:sz w:val="20"/>
          <w:szCs w:val="20"/>
        </w:rPr>
        <w:t>b)</w:t>
      </w:r>
      <w:r>
        <w:rPr>
          <w:sz w:val="20"/>
          <w:szCs w:val="20"/>
        </w:rPr>
        <w:tab/>
        <w:t>(c)</w:t>
      </w:r>
    </w:p>
    <w:p w14:paraId="7E68E82B" w14:textId="77777777" w:rsidR="00F652B7" w:rsidRPr="00CF7660" w:rsidRDefault="00F652B7" w:rsidP="00F652B7">
      <w:pPr>
        <w:pStyle w:val="Caption"/>
        <w:spacing w:line="276" w:lineRule="auto"/>
        <w:rPr>
          <w:rStyle w:val="Strong"/>
          <w:b/>
          <w:bCs w:val="0"/>
          <w:sz w:val="20"/>
        </w:rPr>
      </w:pPr>
      <w:r w:rsidRPr="00CF7660">
        <w:rPr>
          <w:b w:val="0"/>
          <w:bCs/>
        </w:rPr>
        <w:t xml:space="preserve">Gambar </w:t>
      </w:r>
      <w:r w:rsidRPr="00CF7660">
        <w:rPr>
          <w:b w:val="0"/>
          <w:bCs/>
        </w:rPr>
        <w:fldChar w:fldCharType="begin"/>
      </w:r>
      <w:r w:rsidRPr="00CF7660">
        <w:rPr>
          <w:b w:val="0"/>
          <w:bCs/>
        </w:rPr>
        <w:instrText xml:space="preserve"> SEQ Gambar \* ARABIC </w:instrText>
      </w:r>
      <w:r w:rsidRPr="00CF7660">
        <w:rPr>
          <w:b w:val="0"/>
          <w:bCs/>
        </w:rPr>
        <w:fldChar w:fldCharType="separate"/>
      </w:r>
      <w:r>
        <w:rPr>
          <w:b w:val="0"/>
          <w:bCs/>
          <w:noProof/>
        </w:rPr>
        <w:t>8</w:t>
      </w:r>
      <w:r w:rsidRPr="00CF7660">
        <w:rPr>
          <w:b w:val="0"/>
          <w:bCs/>
        </w:rPr>
        <w:fldChar w:fldCharType="end"/>
      </w:r>
      <w:r w:rsidRPr="00CF7660">
        <w:rPr>
          <w:b w:val="0"/>
          <w:bCs/>
        </w:rPr>
        <w:t xml:space="preserve">. </w:t>
      </w:r>
      <w:r>
        <w:rPr>
          <w:b w:val="0"/>
          <w:bCs/>
        </w:rPr>
        <w:t xml:space="preserve">(a) </w:t>
      </w:r>
      <w:r w:rsidRPr="00CF7660">
        <w:rPr>
          <w:b w:val="0"/>
          <w:bCs/>
        </w:rPr>
        <w:t>Tampilan Awal,</w:t>
      </w:r>
      <w:r>
        <w:rPr>
          <w:b w:val="0"/>
          <w:bCs/>
        </w:rPr>
        <w:t xml:space="preserve"> (b) </w:t>
      </w:r>
      <w:r w:rsidRPr="00CF7660">
        <w:rPr>
          <w:b w:val="0"/>
          <w:bCs/>
        </w:rPr>
        <w:t xml:space="preserve">Menu </w:t>
      </w:r>
      <w:r>
        <w:rPr>
          <w:b w:val="0"/>
          <w:bCs/>
        </w:rPr>
        <w:t>Pengaturan</w:t>
      </w:r>
      <w:r w:rsidRPr="00CF7660">
        <w:rPr>
          <w:b w:val="0"/>
          <w:bCs/>
        </w:rPr>
        <w:t>,</w:t>
      </w:r>
      <w:r>
        <w:rPr>
          <w:b w:val="0"/>
          <w:bCs/>
        </w:rPr>
        <w:t xml:space="preserve"> (c) </w:t>
      </w:r>
      <w:r w:rsidRPr="00CF7660">
        <w:rPr>
          <w:b w:val="0"/>
          <w:bCs/>
        </w:rPr>
        <w:t>Tampilan permainan</w:t>
      </w:r>
    </w:p>
    <w:p w14:paraId="199FBEB2" w14:textId="77777777" w:rsidR="00F652B7" w:rsidRPr="0042298C" w:rsidRDefault="00F652B7" w:rsidP="00395BC6">
      <w:pPr>
        <w:pStyle w:val="Default"/>
        <w:spacing w:line="276" w:lineRule="auto"/>
        <w:ind w:left="360"/>
        <w:jc w:val="both"/>
        <w:rPr>
          <w:rStyle w:val="Strong"/>
          <w:b w:val="0"/>
          <w:bCs w:val="0"/>
          <w:sz w:val="20"/>
          <w:szCs w:val="20"/>
          <w:lang w:val="id-ID"/>
        </w:rPr>
      </w:pPr>
      <w:r w:rsidRPr="0042298C">
        <w:rPr>
          <w:rStyle w:val="Strong"/>
          <w:b w:val="0"/>
          <w:bCs w:val="0"/>
          <w:sz w:val="20"/>
          <w:szCs w:val="20"/>
          <w:lang w:val="id-ID"/>
        </w:rPr>
        <w:t>Gambar 8 menyajikan tiga antarmuka utama permainan yang terbagi menjadi bagian (a), (b), dan (c) dengan rincian sebagai berikut:</w:t>
      </w:r>
    </w:p>
    <w:p w14:paraId="20637CEC" w14:textId="77777777" w:rsidR="00F652B7" w:rsidRPr="0042298C" w:rsidRDefault="00F652B7" w:rsidP="00F652B7">
      <w:pPr>
        <w:pStyle w:val="Default"/>
        <w:numPr>
          <w:ilvl w:val="0"/>
          <w:numId w:val="46"/>
        </w:numPr>
        <w:spacing w:line="276" w:lineRule="auto"/>
        <w:ind w:left="720"/>
        <w:jc w:val="both"/>
        <w:rPr>
          <w:rStyle w:val="Strong"/>
          <w:b w:val="0"/>
          <w:bCs w:val="0"/>
          <w:sz w:val="20"/>
          <w:szCs w:val="20"/>
          <w:lang w:val="id-ID"/>
        </w:rPr>
      </w:pPr>
      <w:r w:rsidRPr="0042298C">
        <w:rPr>
          <w:rStyle w:val="Strong"/>
          <w:b w:val="0"/>
          <w:bCs w:val="0"/>
          <w:sz w:val="20"/>
          <w:szCs w:val="20"/>
          <w:lang w:val="id-ID"/>
        </w:rPr>
        <w:t>Bagian (a) menampilkan antarmuka menu utama (</w:t>
      </w:r>
      <w:r w:rsidRPr="00D83352">
        <w:rPr>
          <w:rStyle w:val="Strong"/>
          <w:b w:val="0"/>
          <w:bCs w:val="0"/>
          <w:i/>
          <w:iCs/>
          <w:sz w:val="20"/>
          <w:szCs w:val="20"/>
          <w:lang w:val="id-ID"/>
        </w:rPr>
        <w:t>main menu</w:t>
      </w:r>
      <w:r w:rsidRPr="0042298C">
        <w:rPr>
          <w:rStyle w:val="Strong"/>
          <w:b w:val="0"/>
          <w:bCs w:val="0"/>
          <w:sz w:val="20"/>
          <w:szCs w:val="20"/>
          <w:lang w:val="id-ID"/>
        </w:rPr>
        <w:t xml:space="preserve">). Pada </w:t>
      </w:r>
      <w:r w:rsidRPr="00D83352">
        <w:rPr>
          <w:rStyle w:val="Strong"/>
          <w:b w:val="0"/>
          <w:bCs w:val="0"/>
          <w:i/>
          <w:iCs/>
          <w:sz w:val="20"/>
          <w:szCs w:val="20"/>
          <w:lang w:val="id-ID"/>
        </w:rPr>
        <w:t>menu</w:t>
      </w:r>
      <w:r w:rsidRPr="0042298C">
        <w:rPr>
          <w:rStyle w:val="Strong"/>
          <w:b w:val="0"/>
          <w:bCs w:val="0"/>
          <w:sz w:val="20"/>
          <w:szCs w:val="20"/>
          <w:lang w:val="id-ID"/>
        </w:rPr>
        <w:t xml:space="preserve"> ini terdapat tiga tombol navigasi, yaitu tombol </w:t>
      </w:r>
      <w:r w:rsidRPr="00D83352">
        <w:rPr>
          <w:rStyle w:val="Strong"/>
          <w:b w:val="0"/>
          <w:bCs w:val="0"/>
          <w:i/>
          <w:iCs/>
          <w:sz w:val="20"/>
          <w:szCs w:val="20"/>
          <w:lang w:val="id-ID"/>
        </w:rPr>
        <w:t>Start</w:t>
      </w:r>
      <w:r w:rsidRPr="0042298C">
        <w:rPr>
          <w:rStyle w:val="Strong"/>
          <w:b w:val="0"/>
          <w:bCs w:val="0"/>
          <w:sz w:val="20"/>
          <w:szCs w:val="20"/>
          <w:lang w:val="id-ID"/>
        </w:rPr>
        <w:t xml:space="preserve"> untuk memulai permainan, tombol </w:t>
      </w:r>
      <w:r w:rsidRPr="00D83352">
        <w:rPr>
          <w:rStyle w:val="Strong"/>
          <w:b w:val="0"/>
          <w:bCs w:val="0"/>
          <w:i/>
          <w:iCs/>
          <w:sz w:val="20"/>
          <w:szCs w:val="20"/>
          <w:lang w:val="id-ID"/>
        </w:rPr>
        <w:t>Option</w:t>
      </w:r>
      <w:r w:rsidRPr="0042298C">
        <w:rPr>
          <w:rStyle w:val="Strong"/>
          <w:b w:val="0"/>
          <w:bCs w:val="0"/>
          <w:sz w:val="20"/>
          <w:szCs w:val="20"/>
          <w:lang w:val="id-ID"/>
        </w:rPr>
        <w:t xml:space="preserve"> untuk mengakses menu pengaturan, dan tombol </w:t>
      </w:r>
      <w:r w:rsidRPr="00D83352">
        <w:rPr>
          <w:rStyle w:val="Strong"/>
          <w:b w:val="0"/>
          <w:bCs w:val="0"/>
          <w:i/>
          <w:iCs/>
          <w:sz w:val="20"/>
          <w:szCs w:val="20"/>
          <w:lang w:val="id-ID"/>
        </w:rPr>
        <w:t>Quit</w:t>
      </w:r>
      <w:r w:rsidRPr="0042298C">
        <w:rPr>
          <w:rStyle w:val="Strong"/>
          <w:b w:val="0"/>
          <w:bCs w:val="0"/>
          <w:sz w:val="20"/>
          <w:szCs w:val="20"/>
          <w:lang w:val="id-ID"/>
        </w:rPr>
        <w:t xml:space="preserve"> untuk keluar dari permainan.</w:t>
      </w:r>
    </w:p>
    <w:p w14:paraId="23BC1D70" w14:textId="77777777" w:rsidR="00F652B7" w:rsidRPr="0042298C" w:rsidRDefault="00F652B7" w:rsidP="00F652B7">
      <w:pPr>
        <w:pStyle w:val="Default"/>
        <w:numPr>
          <w:ilvl w:val="0"/>
          <w:numId w:val="46"/>
        </w:numPr>
        <w:spacing w:line="276" w:lineRule="auto"/>
        <w:ind w:left="720"/>
        <w:jc w:val="both"/>
        <w:rPr>
          <w:rStyle w:val="Strong"/>
          <w:b w:val="0"/>
          <w:bCs w:val="0"/>
          <w:sz w:val="20"/>
          <w:szCs w:val="20"/>
          <w:lang w:val="id-ID"/>
        </w:rPr>
      </w:pPr>
      <w:r w:rsidRPr="0042298C">
        <w:rPr>
          <w:rStyle w:val="Strong"/>
          <w:b w:val="0"/>
          <w:bCs w:val="0"/>
          <w:sz w:val="20"/>
          <w:szCs w:val="20"/>
          <w:lang w:val="id-ID"/>
        </w:rPr>
        <w:t xml:space="preserve">Bagian (b) menunjukkan antarmuka </w:t>
      </w:r>
      <w:r w:rsidRPr="00D83352">
        <w:rPr>
          <w:rStyle w:val="Strong"/>
          <w:b w:val="0"/>
          <w:bCs w:val="0"/>
          <w:i/>
          <w:iCs/>
          <w:sz w:val="20"/>
          <w:szCs w:val="20"/>
          <w:lang w:val="id-ID"/>
        </w:rPr>
        <w:t>menu</w:t>
      </w:r>
      <w:r w:rsidRPr="0042298C">
        <w:rPr>
          <w:rStyle w:val="Strong"/>
          <w:b w:val="0"/>
          <w:bCs w:val="0"/>
          <w:sz w:val="20"/>
          <w:szCs w:val="20"/>
          <w:lang w:val="id-ID"/>
        </w:rPr>
        <w:t xml:space="preserve"> pengaturan. </w:t>
      </w:r>
      <w:r w:rsidRPr="00D83352">
        <w:rPr>
          <w:rStyle w:val="Strong"/>
          <w:b w:val="0"/>
          <w:bCs w:val="0"/>
          <w:i/>
          <w:iCs/>
          <w:sz w:val="20"/>
          <w:szCs w:val="20"/>
          <w:lang w:val="id-ID"/>
        </w:rPr>
        <w:t>Menu</w:t>
      </w:r>
      <w:r w:rsidRPr="0042298C">
        <w:rPr>
          <w:rStyle w:val="Strong"/>
          <w:b w:val="0"/>
          <w:bCs w:val="0"/>
          <w:sz w:val="20"/>
          <w:szCs w:val="20"/>
          <w:lang w:val="id-ID"/>
        </w:rPr>
        <w:t xml:space="preserve"> ini difungsikan untuk mengatur konfigurasi permainan, meliputi </w:t>
      </w:r>
      <w:r w:rsidRPr="00D83352">
        <w:rPr>
          <w:rStyle w:val="Strong"/>
          <w:b w:val="0"/>
          <w:bCs w:val="0"/>
          <w:i/>
          <w:iCs/>
          <w:sz w:val="20"/>
          <w:szCs w:val="20"/>
          <w:lang w:val="id-ID"/>
        </w:rPr>
        <w:t>volume Background Music</w:t>
      </w:r>
      <w:r w:rsidRPr="0042298C">
        <w:rPr>
          <w:rStyle w:val="Strong"/>
          <w:b w:val="0"/>
          <w:bCs w:val="0"/>
          <w:sz w:val="20"/>
          <w:szCs w:val="20"/>
          <w:lang w:val="id-ID"/>
        </w:rPr>
        <w:t xml:space="preserve"> (BGM) dan </w:t>
      </w:r>
      <w:r w:rsidRPr="00D83352">
        <w:rPr>
          <w:rStyle w:val="Strong"/>
          <w:b w:val="0"/>
          <w:bCs w:val="0"/>
          <w:i/>
          <w:iCs/>
          <w:sz w:val="20"/>
          <w:szCs w:val="20"/>
          <w:lang w:val="id-ID"/>
        </w:rPr>
        <w:t>Sound Effects</w:t>
      </w:r>
      <w:r w:rsidRPr="0042298C">
        <w:rPr>
          <w:rStyle w:val="Strong"/>
          <w:b w:val="0"/>
          <w:bCs w:val="0"/>
          <w:sz w:val="20"/>
          <w:szCs w:val="20"/>
          <w:lang w:val="id-ID"/>
        </w:rPr>
        <w:t xml:space="preserve"> (SFX). Selain itu, terdapat tombol </w:t>
      </w:r>
      <w:r w:rsidRPr="00D83352">
        <w:rPr>
          <w:rStyle w:val="Strong"/>
          <w:b w:val="0"/>
          <w:bCs w:val="0"/>
          <w:i/>
          <w:iCs/>
          <w:sz w:val="20"/>
          <w:szCs w:val="20"/>
          <w:lang w:val="id-ID"/>
        </w:rPr>
        <w:t>Restart</w:t>
      </w:r>
      <w:r w:rsidRPr="0042298C">
        <w:rPr>
          <w:rStyle w:val="Strong"/>
          <w:b w:val="0"/>
          <w:bCs w:val="0"/>
          <w:sz w:val="20"/>
          <w:szCs w:val="20"/>
          <w:lang w:val="id-ID"/>
        </w:rPr>
        <w:t xml:space="preserve"> untuk mengulang permainan, tombol </w:t>
      </w:r>
      <w:r w:rsidRPr="00D83352">
        <w:rPr>
          <w:rStyle w:val="Strong"/>
          <w:b w:val="0"/>
          <w:bCs w:val="0"/>
          <w:i/>
          <w:iCs/>
          <w:sz w:val="20"/>
          <w:szCs w:val="20"/>
          <w:lang w:val="id-ID"/>
        </w:rPr>
        <w:t>Close</w:t>
      </w:r>
      <w:r w:rsidRPr="0042298C">
        <w:rPr>
          <w:rStyle w:val="Strong"/>
          <w:b w:val="0"/>
          <w:bCs w:val="0"/>
          <w:sz w:val="20"/>
          <w:szCs w:val="20"/>
          <w:lang w:val="id-ID"/>
        </w:rPr>
        <w:t xml:space="preserve"> untuk menutup </w:t>
      </w:r>
      <w:r w:rsidRPr="00D83352">
        <w:rPr>
          <w:rStyle w:val="Strong"/>
          <w:b w:val="0"/>
          <w:bCs w:val="0"/>
          <w:i/>
          <w:iCs/>
          <w:sz w:val="20"/>
          <w:szCs w:val="20"/>
          <w:lang w:val="id-ID"/>
        </w:rPr>
        <w:t>panel</w:t>
      </w:r>
      <w:r w:rsidRPr="0042298C">
        <w:rPr>
          <w:rStyle w:val="Strong"/>
          <w:b w:val="0"/>
          <w:bCs w:val="0"/>
          <w:sz w:val="20"/>
          <w:szCs w:val="20"/>
          <w:lang w:val="id-ID"/>
        </w:rPr>
        <w:t xml:space="preserve"> pengaturan, dan tombol </w:t>
      </w:r>
      <w:r w:rsidRPr="00D83352">
        <w:rPr>
          <w:rStyle w:val="Strong"/>
          <w:b w:val="0"/>
          <w:bCs w:val="0"/>
          <w:i/>
          <w:iCs/>
          <w:sz w:val="20"/>
          <w:szCs w:val="20"/>
          <w:lang w:val="id-ID"/>
        </w:rPr>
        <w:t>Main Menu</w:t>
      </w:r>
      <w:r w:rsidRPr="0042298C">
        <w:rPr>
          <w:rStyle w:val="Strong"/>
          <w:b w:val="0"/>
          <w:bCs w:val="0"/>
          <w:sz w:val="20"/>
          <w:szCs w:val="20"/>
          <w:lang w:val="id-ID"/>
        </w:rPr>
        <w:t xml:space="preserve"> untuk mengarahkan pengguna kembali ke tampilan awal.</w:t>
      </w:r>
    </w:p>
    <w:p w14:paraId="02C211E8" w14:textId="77777777" w:rsidR="00F652B7" w:rsidRPr="0042298C" w:rsidRDefault="00F652B7" w:rsidP="00F652B7">
      <w:pPr>
        <w:pStyle w:val="Default"/>
        <w:numPr>
          <w:ilvl w:val="0"/>
          <w:numId w:val="46"/>
        </w:numPr>
        <w:spacing w:line="276" w:lineRule="auto"/>
        <w:ind w:left="720"/>
        <w:jc w:val="both"/>
        <w:rPr>
          <w:rStyle w:val="Strong"/>
          <w:b w:val="0"/>
          <w:bCs w:val="0"/>
          <w:sz w:val="20"/>
          <w:szCs w:val="20"/>
          <w:lang w:val="id-ID"/>
        </w:rPr>
      </w:pPr>
      <w:r w:rsidRPr="0042298C">
        <w:rPr>
          <w:rStyle w:val="Strong"/>
          <w:b w:val="0"/>
          <w:bCs w:val="0"/>
          <w:sz w:val="20"/>
          <w:szCs w:val="20"/>
          <w:lang w:val="id-ID"/>
        </w:rPr>
        <w:t>Bagian (c) merepresentasikan antarmuka permainan (</w:t>
      </w:r>
      <w:r w:rsidRPr="00D83352">
        <w:rPr>
          <w:rStyle w:val="Strong"/>
          <w:b w:val="0"/>
          <w:bCs w:val="0"/>
          <w:i/>
          <w:iCs/>
          <w:sz w:val="20"/>
          <w:szCs w:val="20"/>
          <w:lang w:val="id-ID"/>
        </w:rPr>
        <w:t>gameplay</w:t>
      </w:r>
      <w:r w:rsidRPr="0042298C">
        <w:rPr>
          <w:rStyle w:val="Strong"/>
          <w:b w:val="0"/>
          <w:bCs w:val="0"/>
          <w:sz w:val="20"/>
          <w:szCs w:val="20"/>
          <w:lang w:val="id-ID"/>
        </w:rPr>
        <w:t>). Tampilan ini memuat berbagai elemen permainan yang sedang berlangsung, seperti karakter utama, rintangan yang harus dihindari, serta objek sampah yang harus dikumpulkan oleh pemain.</w:t>
      </w:r>
    </w:p>
    <w:p w14:paraId="6A3597F1" w14:textId="77777777" w:rsidR="00F652B7" w:rsidRPr="0042298C" w:rsidRDefault="00F652B7" w:rsidP="00F652B7">
      <w:pPr>
        <w:pStyle w:val="Default"/>
        <w:spacing w:line="276" w:lineRule="auto"/>
        <w:ind w:firstLine="426"/>
        <w:jc w:val="both"/>
        <w:rPr>
          <w:rStyle w:val="Strong"/>
          <w:b w:val="0"/>
          <w:bCs w:val="0"/>
          <w:sz w:val="20"/>
          <w:szCs w:val="20"/>
          <w:lang w:val="id-ID"/>
        </w:rPr>
      </w:pPr>
    </w:p>
    <w:p w14:paraId="2512EE44" w14:textId="77777777" w:rsidR="00F652B7" w:rsidRPr="0042298C" w:rsidRDefault="00F652B7" w:rsidP="00F652B7">
      <w:pPr>
        <w:pStyle w:val="Default"/>
        <w:keepNext/>
        <w:ind w:firstLine="426"/>
        <w:jc w:val="center"/>
      </w:pPr>
      <w:r w:rsidRPr="0042298C">
        <w:rPr>
          <w:rStyle w:val="Strong"/>
          <w:b w:val="0"/>
          <w:bCs w:val="0"/>
          <w:noProof/>
          <w:sz w:val="20"/>
          <w:szCs w:val="20"/>
          <w:lang w:val="id-ID"/>
        </w:rPr>
        <w:drawing>
          <wp:inline distT="0" distB="0" distL="0" distR="0" wp14:anchorId="37BA2A8A" wp14:editId="7DBE2180">
            <wp:extent cx="3439767" cy="1458025"/>
            <wp:effectExtent l="19050" t="19050" r="27940" b="27940"/>
            <wp:docPr id="970733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733021" name=""/>
                    <pic:cNvPicPr/>
                  </pic:nvPicPr>
                  <pic:blipFill>
                    <a:blip r:embed="rId19"/>
                    <a:stretch>
                      <a:fillRect/>
                    </a:stretch>
                  </pic:blipFill>
                  <pic:spPr>
                    <a:xfrm>
                      <a:off x="0" y="0"/>
                      <a:ext cx="3456848" cy="1465265"/>
                    </a:xfrm>
                    <a:prstGeom prst="rect">
                      <a:avLst/>
                    </a:prstGeom>
                    <a:ln>
                      <a:solidFill>
                        <a:schemeClr val="tx1"/>
                      </a:solidFill>
                    </a:ln>
                  </pic:spPr>
                </pic:pic>
              </a:graphicData>
            </a:graphic>
          </wp:inline>
        </w:drawing>
      </w:r>
    </w:p>
    <w:p w14:paraId="624B7EE4" w14:textId="5B12A7AC" w:rsidR="00F652B7" w:rsidRDefault="00F652B7" w:rsidP="00F652B7">
      <w:pPr>
        <w:pStyle w:val="Caption"/>
        <w:rPr>
          <w:b w:val="0"/>
          <w:bCs/>
          <w:sz w:val="20"/>
          <w:szCs w:val="21"/>
        </w:rPr>
      </w:pPr>
      <w:r w:rsidRPr="00395BC6">
        <w:rPr>
          <w:b w:val="0"/>
          <w:bCs/>
          <w:sz w:val="20"/>
          <w:szCs w:val="21"/>
        </w:rPr>
        <w:t xml:space="preserve">Gambar </w:t>
      </w:r>
      <w:r w:rsidRPr="00395BC6">
        <w:rPr>
          <w:b w:val="0"/>
          <w:bCs/>
          <w:sz w:val="20"/>
          <w:szCs w:val="21"/>
        </w:rPr>
        <w:fldChar w:fldCharType="begin"/>
      </w:r>
      <w:r w:rsidRPr="00395BC6">
        <w:rPr>
          <w:b w:val="0"/>
          <w:bCs/>
          <w:sz w:val="20"/>
          <w:szCs w:val="21"/>
        </w:rPr>
        <w:instrText xml:space="preserve"> SEQ Gambar \* ARABIC </w:instrText>
      </w:r>
      <w:r w:rsidRPr="00395BC6">
        <w:rPr>
          <w:b w:val="0"/>
          <w:bCs/>
          <w:sz w:val="20"/>
          <w:szCs w:val="21"/>
        </w:rPr>
        <w:fldChar w:fldCharType="separate"/>
      </w:r>
      <w:r w:rsidRPr="00395BC6">
        <w:rPr>
          <w:b w:val="0"/>
          <w:bCs/>
          <w:noProof/>
          <w:sz w:val="20"/>
          <w:szCs w:val="21"/>
        </w:rPr>
        <w:t>9</w:t>
      </w:r>
      <w:r w:rsidRPr="00395BC6">
        <w:rPr>
          <w:b w:val="0"/>
          <w:bCs/>
          <w:sz w:val="20"/>
          <w:szCs w:val="21"/>
        </w:rPr>
        <w:fldChar w:fldCharType="end"/>
      </w:r>
      <w:r w:rsidRPr="00395BC6">
        <w:rPr>
          <w:b w:val="0"/>
          <w:bCs/>
          <w:sz w:val="20"/>
          <w:szCs w:val="21"/>
        </w:rPr>
        <w:t>. (a) botol semprot, (b) kotak piza, (c) kaleng bekas</w:t>
      </w:r>
    </w:p>
    <w:p w14:paraId="1A381AFD" w14:textId="77777777" w:rsidR="00395BC6" w:rsidRDefault="00F652B7" w:rsidP="005C0DEE">
      <w:pPr>
        <w:spacing w:line="276" w:lineRule="auto"/>
        <w:ind w:left="363"/>
      </w:pPr>
      <w:r w:rsidRPr="0042298C">
        <w:t>Gambar 9 mengilustrasikan tiga jenis objek sampah yang dapat dikumpulkan di dalam permainan, dengan rincian perolehan poin sebagai berikut</w:t>
      </w:r>
      <w:r w:rsidR="00395BC6">
        <w:t>:</w:t>
      </w:r>
    </w:p>
    <w:p w14:paraId="4EC20355" w14:textId="77777777" w:rsidR="00395BC6" w:rsidRDefault="00F652B7" w:rsidP="005C0DEE">
      <w:pPr>
        <w:pStyle w:val="ListParagraph"/>
        <w:numPr>
          <w:ilvl w:val="0"/>
          <w:numId w:val="50"/>
        </w:numPr>
        <w:spacing w:after="0" w:line="276" w:lineRule="auto"/>
        <w:ind w:left="723"/>
      </w:pPr>
      <w:r w:rsidRPr="0042298C">
        <w:t>Bagian (a) merupakan objek sampah botol semprot (</w:t>
      </w:r>
      <w:r w:rsidRPr="00395BC6">
        <w:rPr>
          <w:i/>
          <w:iCs/>
        </w:rPr>
        <w:t>spray bottle</w:t>
      </w:r>
      <w:r w:rsidRPr="0042298C">
        <w:t>) yang bernilai 3 poin apabila berhasil dikumpulkan oleh pemain.</w:t>
      </w:r>
    </w:p>
    <w:p w14:paraId="037FF300" w14:textId="77777777" w:rsidR="00395BC6" w:rsidRDefault="00F652B7" w:rsidP="005C0DEE">
      <w:pPr>
        <w:pStyle w:val="ListParagraph"/>
        <w:numPr>
          <w:ilvl w:val="0"/>
          <w:numId w:val="50"/>
        </w:numPr>
        <w:spacing w:after="0" w:line="276" w:lineRule="auto"/>
        <w:ind w:left="723"/>
      </w:pPr>
      <w:r w:rsidRPr="0042298C">
        <w:t xml:space="preserve">Bagian (b) merupakan objek sampah kotak </w:t>
      </w:r>
      <w:r w:rsidRPr="00D83352">
        <w:t>piza</w:t>
      </w:r>
      <w:r w:rsidRPr="0042298C">
        <w:t xml:space="preserve"> (</w:t>
      </w:r>
      <w:r w:rsidRPr="00D83352">
        <w:rPr>
          <w:i/>
          <w:iCs/>
        </w:rPr>
        <w:t>pizza box</w:t>
      </w:r>
      <w:r w:rsidRPr="0042298C">
        <w:t>) yang bernilai 2 poin apabila dikumpulkan.</w:t>
      </w:r>
    </w:p>
    <w:p w14:paraId="0DBDAB10" w14:textId="12AFF613" w:rsidR="00F652B7" w:rsidRDefault="00F652B7" w:rsidP="005C0DEE">
      <w:pPr>
        <w:pStyle w:val="ListParagraph"/>
        <w:numPr>
          <w:ilvl w:val="0"/>
          <w:numId w:val="50"/>
        </w:numPr>
        <w:spacing w:after="0" w:line="276" w:lineRule="auto"/>
        <w:ind w:left="723"/>
      </w:pPr>
      <w:r w:rsidRPr="0042298C">
        <w:t>Bagian (c) merupakan objek sampah kaleng bekas yang bernilai 1 poin apabila dikumpulkan.</w:t>
      </w:r>
    </w:p>
    <w:p w14:paraId="405849D2" w14:textId="77777777" w:rsidR="00F652B7" w:rsidRPr="0042298C" w:rsidRDefault="00F652B7" w:rsidP="00F652B7">
      <w:pPr>
        <w:pStyle w:val="Default"/>
        <w:keepNext/>
        <w:ind w:left="720"/>
        <w:jc w:val="both"/>
        <w:rPr>
          <w:sz w:val="20"/>
          <w:szCs w:val="20"/>
        </w:rPr>
      </w:pPr>
    </w:p>
    <w:p w14:paraId="1614E24C" w14:textId="77777777" w:rsidR="00F652B7" w:rsidRPr="0042298C" w:rsidRDefault="00F652B7" w:rsidP="00F652B7">
      <w:pPr>
        <w:pStyle w:val="Default"/>
        <w:keepNext/>
        <w:ind w:firstLine="426"/>
        <w:jc w:val="center"/>
      </w:pPr>
      <w:r w:rsidRPr="0042298C">
        <w:rPr>
          <w:rStyle w:val="Strong"/>
          <w:b w:val="0"/>
          <w:bCs w:val="0"/>
          <w:noProof/>
          <w:sz w:val="20"/>
          <w:szCs w:val="20"/>
          <w:lang w:val="id-ID"/>
        </w:rPr>
        <w:drawing>
          <wp:inline distT="0" distB="0" distL="0" distR="0" wp14:anchorId="76F09A23" wp14:editId="07562887">
            <wp:extent cx="4553408" cy="2194560"/>
            <wp:effectExtent l="19050" t="19050" r="19050" b="15240"/>
            <wp:docPr id="1507802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02929" name=""/>
                    <pic:cNvPicPr/>
                  </pic:nvPicPr>
                  <pic:blipFill rotWithShape="1">
                    <a:blip r:embed="rId20"/>
                    <a:srcRect t="13119"/>
                    <a:stretch>
                      <a:fillRect/>
                    </a:stretch>
                  </pic:blipFill>
                  <pic:spPr bwMode="auto">
                    <a:xfrm>
                      <a:off x="0" y="0"/>
                      <a:ext cx="4553408" cy="219456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A3A2B64" w14:textId="77777777" w:rsidR="00F652B7" w:rsidRPr="00395BC6" w:rsidRDefault="00F652B7" w:rsidP="00395BC6">
      <w:pPr>
        <w:pStyle w:val="Caption"/>
        <w:spacing w:before="0" w:line="276" w:lineRule="auto"/>
        <w:rPr>
          <w:rStyle w:val="Strong"/>
          <w:b/>
          <w:bCs w:val="0"/>
          <w:sz w:val="21"/>
          <w:szCs w:val="21"/>
        </w:rPr>
      </w:pPr>
      <w:r w:rsidRPr="00395BC6">
        <w:rPr>
          <w:b w:val="0"/>
          <w:bCs/>
          <w:sz w:val="20"/>
          <w:szCs w:val="21"/>
        </w:rPr>
        <w:t xml:space="preserve">Gambar </w:t>
      </w:r>
      <w:r w:rsidRPr="00395BC6">
        <w:rPr>
          <w:b w:val="0"/>
          <w:bCs/>
          <w:sz w:val="20"/>
          <w:szCs w:val="21"/>
        </w:rPr>
        <w:fldChar w:fldCharType="begin"/>
      </w:r>
      <w:r w:rsidRPr="00395BC6">
        <w:rPr>
          <w:b w:val="0"/>
          <w:bCs/>
          <w:sz w:val="20"/>
          <w:szCs w:val="21"/>
        </w:rPr>
        <w:instrText xml:space="preserve"> SEQ Gambar \* ARABIC </w:instrText>
      </w:r>
      <w:r w:rsidRPr="00395BC6">
        <w:rPr>
          <w:b w:val="0"/>
          <w:bCs/>
          <w:sz w:val="20"/>
          <w:szCs w:val="21"/>
        </w:rPr>
        <w:fldChar w:fldCharType="separate"/>
      </w:r>
      <w:r w:rsidRPr="00395BC6">
        <w:rPr>
          <w:b w:val="0"/>
          <w:bCs/>
          <w:noProof/>
          <w:sz w:val="20"/>
          <w:szCs w:val="21"/>
        </w:rPr>
        <w:t>10</w:t>
      </w:r>
      <w:r w:rsidRPr="00395BC6">
        <w:rPr>
          <w:b w:val="0"/>
          <w:bCs/>
          <w:sz w:val="20"/>
          <w:szCs w:val="21"/>
        </w:rPr>
        <w:fldChar w:fldCharType="end"/>
      </w:r>
      <w:r w:rsidRPr="00395BC6">
        <w:rPr>
          <w:b w:val="0"/>
          <w:bCs/>
          <w:sz w:val="20"/>
          <w:szCs w:val="21"/>
        </w:rPr>
        <w:t>. (a) Sangat Peduli, (b) game over, (c) cukup peduli</w:t>
      </w:r>
    </w:p>
    <w:p w14:paraId="649F747E" w14:textId="77777777" w:rsidR="00F652B7" w:rsidRPr="0042298C" w:rsidRDefault="00F652B7" w:rsidP="00395BC6">
      <w:pPr>
        <w:pStyle w:val="Default"/>
        <w:spacing w:line="276" w:lineRule="auto"/>
        <w:ind w:left="360"/>
        <w:jc w:val="both"/>
        <w:rPr>
          <w:rStyle w:val="Strong"/>
          <w:b w:val="0"/>
          <w:bCs w:val="0"/>
          <w:sz w:val="20"/>
          <w:szCs w:val="20"/>
          <w:lang w:val="id-ID"/>
        </w:rPr>
      </w:pPr>
      <w:r w:rsidRPr="0042298C">
        <w:rPr>
          <w:rStyle w:val="Strong"/>
          <w:b w:val="0"/>
          <w:bCs w:val="0"/>
          <w:sz w:val="20"/>
          <w:szCs w:val="20"/>
          <w:lang w:val="id-ID"/>
        </w:rPr>
        <w:t>Gambar 10 mengilustrasikan tiga kondisi tampilan akhir permainan yang terbagi menjadi bagian (a), (b), dan (c) dengan rincian sebagai berikut:</w:t>
      </w:r>
    </w:p>
    <w:p w14:paraId="5444E575" w14:textId="77777777" w:rsidR="00F652B7" w:rsidRPr="0042298C" w:rsidRDefault="00F652B7" w:rsidP="00F652B7">
      <w:pPr>
        <w:pStyle w:val="Default"/>
        <w:numPr>
          <w:ilvl w:val="0"/>
          <w:numId w:val="48"/>
        </w:numPr>
        <w:spacing w:line="276" w:lineRule="auto"/>
        <w:ind w:left="720"/>
        <w:jc w:val="both"/>
        <w:rPr>
          <w:rStyle w:val="Strong"/>
          <w:b w:val="0"/>
          <w:bCs w:val="0"/>
          <w:sz w:val="20"/>
          <w:szCs w:val="20"/>
          <w:lang w:val="id-ID"/>
        </w:rPr>
      </w:pPr>
      <w:r w:rsidRPr="0042298C">
        <w:rPr>
          <w:rStyle w:val="Strong"/>
          <w:b w:val="0"/>
          <w:bCs w:val="0"/>
          <w:sz w:val="20"/>
          <w:szCs w:val="20"/>
          <w:lang w:val="id-ID"/>
        </w:rPr>
        <w:t>Bagian (a) menampilkan antarmuka akhir yang muncul apabila pemain berhasil mencapai skor akhir 101 atau lebih.</w:t>
      </w:r>
    </w:p>
    <w:p w14:paraId="3DA21B81" w14:textId="77777777" w:rsidR="00395BC6" w:rsidRDefault="00F652B7" w:rsidP="00395BC6">
      <w:pPr>
        <w:pStyle w:val="Default"/>
        <w:numPr>
          <w:ilvl w:val="0"/>
          <w:numId w:val="48"/>
        </w:numPr>
        <w:spacing w:line="276" w:lineRule="auto"/>
        <w:ind w:left="720"/>
        <w:jc w:val="both"/>
        <w:rPr>
          <w:rStyle w:val="Strong"/>
          <w:b w:val="0"/>
          <w:bCs w:val="0"/>
          <w:sz w:val="20"/>
          <w:szCs w:val="20"/>
          <w:lang w:val="id-ID"/>
        </w:rPr>
      </w:pPr>
      <w:r w:rsidRPr="0042298C">
        <w:rPr>
          <w:rStyle w:val="Strong"/>
          <w:b w:val="0"/>
          <w:bCs w:val="0"/>
          <w:sz w:val="20"/>
          <w:szCs w:val="20"/>
          <w:lang w:val="id-ID"/>
        </w:rPr>
        <w:t xml:space="preserve">Bagian (b) menampilkan antarmuka akhir yang muncul apabila karakter gagal karena menabrak rintangan atau pemain hanya memperoleh skor akhir </w:t>
      </w:r>
      <w:r>
        <w:rPr>
          <w:rStyle w:val="Strong"/>
          <w:b w:val="0"/>
          <w:bCs w:val="0"/>
          <w:sz w:val="20"/>
          <w:szCs w:val="20"/>
          <w:lang w:val="id-ID"/>
        </w:rPr>
        <w:t xml:space="preserve">dibawah </w:t>
      </w:r>
      <w:r w:rsidRPr="0042298C">
        <w:rPr>
          <w:rStyle w:val="Strong"/>
          <w:b w:val="0"/>
          <w:bCs w:val="0"/>
          <w:sz w:val="20"/>
          <w:szCs w:val="20"/>
          <w:lang w:val="id-ID"/>
        </w:rPr>
        <w:t>50.</w:t>
      </w:r>
    </w:p>
    <w:p w14:paraId="03CE0163" w14:textId="14528AC3" w:rsidR="00476346" w:rsidRPr="00395BC6" w:rsidRDefault="00F652B7" w:rsidP="00395BC6">
      <w:pPr>
        <w:pStyle w:val="Default"/>
        <w:numPr>
          <w:ilvl w:val="0"/>
          <w:numId w:val="48"/>
        </w:numPr>
        <w:spacing w:line="276" w:lineRule="auto"/>
        <w:ind w:left="720"/>
        <w:jc w:val="both"/>
        <w:rPr>
          <w:rStyle w:val="Strong"/>
          <w:b w:val="0"/>
          <w:bCs w:val="0"/>
          <w:sz w:val="20"/>
          <w:szCs w:val="20"/>
          <w:lang w:val="id-ID"/>
        </w:rPr>
      </w:pPr>
      <w:r w:rsidRPr="00395BC6">
        <w:rPr>
          <w:rStyle w:val="Strong"/>
          <w:b w:val="0"/>
          <w:bCs w:val="0"/>
          <w:sz w:val="20"/>
          <w:szCs w:val="20"/>
          <w:lang w:val="id-ID"/>
        </w:rPr>
        <w:t>Bagian (c) menampilkan antarmuka akhir yang muncul apabila pemain memperoleh skor akhir pada rentang 51 hingga 100.</w:t>
      </w:r>
    </w:p>
    <w:p w14:paraId="7BEB4E83" w14:textId="4478D96B" w:rsidR="001C6DDD" w:rsidRPr="001C6DDD" w:rsidRDefault="00B64A2C" w:rsidP="006031B8">
      <w:pPr>
        <w:pStyle w:val="NormalWeb"/>
        <w:shd w:val="clear" w:color="auto" w:fill="FFFFFF"/>
        <w:spacing w:after="0" w:afterAutospacing="0" w:line="360" w:lineRule="auto"/>
        <w:rPr>
          <w:sz w:val="20"/>
          <w:szCs w:val="20"/>
        </w:rPr>
      </w:pPr>
      <w:r>
        <w:rPr>
          <w:rStyle w:val="Strong"/>
          <w:sz w:val="20"/>
          <w:szCs w:val="20"/>
        </w:rPr>
        <w:t>Kesimpulan</w:t>
      </w:r>
    </w:p>
    <w:p w14:paraId="72B9F889" w14:textId="4A193943" w:rsidR="00A6205E" w:rsidRPr="00F652B7" w:rsidRDefault="00F652B7" w:rsidP="00395BC6">
      <w:pPr>
        <w:pStyle w:val="NormalWeb"/>
        <w:shd w:val="clear" w:color="auto" w:fill="FFFFFF"/>
        <w:spacing w:before="0" w:beforeAutospacing="0" w:after="0" w:afterAutospacing="0" w:line="276" w:lineRule="auto"/>
        <w:jc w:val="both"/>
        <w:rPr>
          <w:sz w:val="20"/>
          <w:szCs w:val="20"/>
          <w:lang w:val="id-ID"/>
        </w:rPr>
      </w:pPr>
      <w:r w:rsidRPr="0042298C">
        <w:rPr>
          <w:sz w:val="20"/>
          <w:szCs w:val="20"/>
          <w:lang w:val="id-ID"/>
        </w:rPr>
        <w:t xml:space="preserve">Berdasarkan perancangan dan implementasi yang telah dilakukan, dapat disimpulkan bahwa algoritma Logika </w:t>
      </w:r>
      <w:r w:rsidRPr="00D83352">
        <w:rPr>
          <w:i/>
          <w:iCs/>
          <w:sz w:val="20"/>
          <w:szCs w:val="20"/>
          <w:lang w:val="id-ID"/>
        </w:rPr>
        <w:t>Fuzzy Sugeno</w:t>
      </w:r>
      <w:r w:rsidRPr="0042298C">
        <w:rPr>
          <w:sz w:val="20"/>
          <w:szCs w:val="20"/>
          <w:lang w:val="id-ID"/>
        </w:rPr>
        <w:t xml:space="preserve"> orde-nol berhasil diintegrasikan secara optimal sebagai mesin pengambil keputusan pada </w:t>
      </w:r>
      <w:r w:rsidRPr="00D83352">
        <w:rPr>
          <w:i/>
          <w:iCs/>
          <w:sz w:val="20"/>
          <w:szCs w:val="20"/>
          <w:lang w:val="id-ID"/>
        </w:rPr>
        <w:t>game</w:t>
      </w:r>
      <w:r>
        <w:rPr>
          <w:sz w:val="20"/>
          <w:szCs w:val="20"/>
          <w:lang w:val="id-ID"/>
        </w:rPr>
        <w:t xml:space="preserve"> </w:t>
      </w:r>
      <w:r w:rsidRPr="0042298C">
        <w:rPr>
          <w:sz w:val="20"/>
          <w:szCs w:val="20"/>
          <w:lang w:val="id-ID"/>
        </w:rPr>
        <w:t xml:space="preserve">edukasi bertema lingkungan. Sistem tidak lagi mengandalkan penilaian statis, melainkan mampu mengevaluasi tingkat kepedulian pemain secara dinamis melalui pemrosesan </w:t>
      </w:r>
      <w:r w:rsidRPr="008045DC">
        <w:rPr>
          <w:sz w:val="20"/>
          <w:szCs w:val="20"/>
          <w:lang w:val="id-ID"/>
        </w:rPr>
        <w:t>variabel</w:t>
      </w:r>
      <w:r w:rsidRPr="0042298C">
        <w:rPr>
          <w:sz w:val="20"/>
          <w:szCs w:val="20"/>
          <w:lang w:val="id-ID"/>
        </w:rPr>
        <w:t xml:space="preserve"> jumlah langkah dan skor sampah acak (+1, +2, +3) menggunakan 9 aturan inferensi dalam batasan waktu 30 detik. Metode ini terbukti akurat dan terukur dalam mengategorikan skor akhir pemain (Z) ke dalam tiga kondisi antarmuka penutup, yaitu </w:t>
      </w:r>
      <w:r w:rsidRPr="00D83352">
        <w:rPr>
          <w:i/>
          <w:iCs/>
          <w:sz w:val="20"/>
          <w:szCs w:val="20"/>
          <w:lang w:val="id-ID"/>
        </w:rPr>
        <w:t>Game Over</w:t>
      </w:r>
      <w:r w:rsidRPr="0042298C">
        <w:rPr>
          <w:sz w:val="20"/>
          <w:szCs w:val="20"/>
          <w:lang w:val="id-ID"/>
        </w:rPr>
        <w:t xml:space="preserve"> (Z &lt; 50), Cukup Peduli (51 &gt; Z &gt; 100), dan Sangat Peduli (Z &gt; 100). Implementasi kecerdasan buatan ini menjadikan pengalaman bermain sekaligus sarana edukasi keberlanjutan lingkungan menjadi jauh lebih adaptif, menantang, dan interaktif.</w:t>
      </w:r>
      <w:r w:rsidR="00173E2C" w:rsidRPr="00956C83">
        <w:rPr>
          <w:sz w:val="20"/>
          <w:szCs w:val="20"/>
        </w:rPr>
        <w:t xml:space="preserve"> </w:t>
      </w:r>
    </w:p>
    <w:p w14:paraId="7BF6CDD7" w14:textId="77BF3674" w:rsidR="00F652B7" w:rsidRPr="0042298C" w:rsidRDefault="00F652B7" w:rsidP="00395BC6">
      <w:pPr>
        <w:pStyle w:val="NormalWeb"/>
        <w:shd w:val="clear" w:color="auto" w:fill="FFFFFF"/>
        <w:spacing w:after="0" w:afterAutospacing="0" w:line="276" w:lineRule="auto"/>
        <w:jc w:val="both"/>
        <w:rPr>
          <w:rStyle w:val="Strong"/>
          <w:sz w:val="20"/>
          <w:szCs w:val="20"/>
          <w:lang w:val="id-ID"/>
        </w:rPr>
      </w:pPr>
      <w:r w:rsidRPr="0042298C">
        <w:rPr>
          <w:rStyle w:val="Strong"/>
          <w:sz w:val="20"/>
          <w:szCs w:val="20"/>
          <w:lang w:val="id-ID"/>
        </w:rPr>
        <w:t>Daftar Pustaka</w:t>
      </w:r>
    </w:p>
    <w:sdt>
      <w:sdtPr>
        <w:rPr>
          <w:b/>
          <w:bCs/>
          <w:color w:val="000000"/>
          <w:sz w:val="24"/>
          <w:szCs w:val="24"/>
          <w:lang w:val="en-ID"/>
        </w:rPr>
        <w:tag w:val="MENDELEY_BIBLIOGRAPHY"/>
        <w:id w:val="-915394524"/>
        <w:placeholder>
          <w:docPart w:val="628F06DE9A47469E9446E060AE3C3866"/>
        </w:placeholder>
      </w:sdtPr>
      <w:sdtContent>
        <w:p w14:paraId="19091DA1" w14:textId="77777777" w:rsidR="006031B8" w:rsidRPr="006031B8" w:rsidRDefault="006031B8" w:rsidP="006031B8">
          <w:pPr>
            <w:autoSpaceDE w:val="0"/>
            <w:autoSpaceDN w:val="0"/>
            <w:spacing w:after="0" w:line="240" w:lineRule="auto"/>
            <w:ind w:hanging="640"/>
            <w:divId w:val="1122769117"/>
            <w:rPr>
              <w:color w:val="000000"/>
              <w:szCs w:val="24"/>
            </w:rPr>
          </w:pPr>
          <w:r w:rsidRPr="006031B8">
            <w:rPr>
              <w:color w:val="000000"/>
            </w:rPr>
            <w:t>[1]</w:t>
          </w:r>
          <w:r w:rsidRPr="006031B8">
            <w:rPr>
              <w:color w:val="000000"/>
            </w:rPr>
            <w:tab/>
            <w:t xml:space="preserve">Mubarak, “ Rancang Bangun Game Edukasi Peduli Lingkungan,” </w:t>
          </w:r>
          <w:r w:rsidRPr="006031B8">
            <w:rPr>
              <w:i/>
              <w:iCs/>
              <w:color w:val="000000"/>
            </w:rPr>
            <w:t>Repositori UIN Alauddin</w:t>
          </w:r>
          <w:r w:rsidRPr="006031B8">
            <w:rPr>
              <w:color w:val="000000"/>
            </w:rPr>
            <w:t>, 2022.</w:t>
          </w:r>
        </w:p>
        <w:p w14:paraId="0DC27971" w14:textId="77777777" w:rsidR="006031B8" w:rsidRPr="006031B8" w:rsidRDefault="006031B8" w:rsidP="006031B8">
          <w:pPr>
            <w:autoSpaceDE w:val="0"/>
            <w:autoSpaceDN w:val="0"/>
            <w:spacing w:after="0" w:line="240" w:lineRule="auto"/>
            <w:ind w:hanging="640"/>
            <w:divId w:val="525172380"/>
            <w:rPr>
              <w:color w:val="000000"/>
            </w:rPr>
          </w:pPr>
          <w:r w:rsidRPr="006031B8">
            <w:rPr>
              <w:color w:val="000000"/>
            </w:rPr>
            <w:t>[2]</w:t>
          </w:r>
          <w:r w:rsidRPr="006031B8">
            <w:rPr>
              <w:color w:val="000000"/>
            </w:rPr>
            <w:tab/>
            <w:t>BBPMP Jateng (Kemendikdasmen), “Pemanfaatan Game Edukasi dalam Pembelajaran Jarak Jauh,” Kemendikdasmen BBPMP Jateng.</w:t>
          </w:r>
        </w:p>
        <w:p w14:paraId="78B99041" w14:textId="77777777" w:rsidR="006031B8" w:rsidRPr="006031B8" w:rsidRDefault="006031B8" w:rsidP="006031B8">
          <w:pPr>
            <w:autoSpaceDE w:val="0"/>
            <w:autoSpaceDN w:val="0"/>
            <w:spacing w:after="0" w:line="240" w:lineRule="auto"/>
            <w:ind w:hanging="640"/>
            <w:divId w:val="1939829296"/>
            <w:rPr>
              <w:color w:val="000000"/>
            </w:rPr>
          </w:pPr>
          <w:r w:rsidRPr="006031B8">
            <w:rPr>
              <w:color w:val="000000"/>
            </w:rPr>
            <w:t>[3]</w:t>
          </w:r>
          <w:r w:rsidRPr="006031B8">
            <w:rPr>
              <w:color w:val="000000"/>
            </w:rPr>
            <w:tab/>
            <w:t>Lera, “Pengembangan Game Edukasi Berbasis Approach Education for Sustainable Development (ESD) Tema Perubahan Lingkungan,” 2023. Accessed: Feb. 08, 2026. [Online]. Available: https://repository.radenintan.ac.id/41597/1/skripsi%20lera%201%2C2%20dapus.pdf</w:t>
          </w:r>
        </w:p>
        <w:p w14:paraId="01E01443" w14:textId="77777777" w:rsidR="006031B8" w:rsidRPr="006031B8" w:rsidRDefault="006031B8" w:rsidP="006031B8">
          <w:pPr>
            <w:autoSpaceDE w:val="0"/>
            <w:autoSpaceDN w:val="0"/>
            <w:spacing w:after="0" w:line="240" w:lineRule="auto"/>
            <w:ind w:hanging="640"/>
            <w:divId w:val="1728723166"/>
            <w:rPr>
              <w:color w:val="000000"/>
            </w:rPr>
          </w:pPr>
          <w:r w:rsidRPr="006031B8">
            <w:rPr>
              <w:color w:val="000000"/>
            </w:rPr>
            <w:t>[4]</w:t>
          </w:r>
          <w:r w:rsidRPr="006031B8">
            <w:rPr>
              <w:color w:val="000000"/>
            </w:rPr>
            <w:tab/>
            <w:t xml:space="preserve">Etistika Yuni Wijaya, Muhlis Tahir, and Juwita Nurqomariah, “Systematic Literature Review : Efektivitas Game Edukasi Dalam Meningkatkan Motivasi, Dan Minat Belajar Peserta Didik,” </w:t>
          </w:r>
          <w:r w:rsidRPr="006031B8">
            <w:rPr>
              <w:i/>
              <w:iCs/>
              <w:color w:val="000000"/>
            </w:rPr>
            <w:t>Joutica</w:t>
          </w:r>
          <w:r w:rsidRPr="006031B8">
            <w:rPr>
              <w:color w:val="000000"/>
            </w:rPr>
            <w:t>, vol. 10, no. 1, 2025, doi: 10.30736/informatika.v10i1.1317.</w:t>
          </w:r>
        </w:p>
        <w:p w14:paraId="0C76118E" w14:textId="77777777" w:rsidR="006031B8" w:rsidRPr="006031B8" w:rsidRDefault="006031B8" w:rsidP="006031B8">
          <w:pPr>
            <w:autoSpaceDE w:val="0"/>
            <w:autoSpaceDN w:val="0"/>
            <w:spacing w:after="0" w:line="240" w:lineRule="auto"/>
            <w:ind w:hanging="640"/>
            <w:divId w:val="1799641493"/>
            <w:rPr>
              <w:color w:val="000000"/>
            </w:rPr>
          </w:pPr>
          <w:r w:rsidRPr="006031B8">
            <w:rPr>
              <w:color w:val="000000"/>
            </w:rPr>
            <w:t>[5]</w:t>
          </w:r>
          <w:r w:rsidRPr="006031B8">
            <w:rPr>
              <w:color w:val="000000"/>
            </w:rPr>
            <w:tab/>
            <w:t xml:space="preserve">I. Nur Islamiyati, R. A. Krisdiawan, and A. Wahyuddin, “Implementasi Algoritma Fuzzy Sugeno Untuk Sistem Penilaian Dinamis Pada Game Edukasi Matematika Operasi Pecahan Dan Desimal,” </w:t>
          </w:r>
          <w:r w:rsidRPr="006031B8">
            <w:rPr>
              <w:i/>
              <w:iCs/>
              <w:color w:val="000000"/>
            </w:rPr>
            <w:t>SISINFO : Jurnal Sistem Informasi dan Informatika</w:t>
          </w:r>
          <w:r w:rsidRPr="006031B8">
            <w:rPr>
              <w:color w:val="000000"/>
            </w:rPr>
            <w:t>, vol. 7, no. 2, pp. 240–255, Aug. 2025, doi: 10.37278/sisinfo.v7i2.1302.</w:t>
          </w:r>
        </w:p>
        <w:p w14:paraId="288C2571" w14:textId="77777777" w:rsidR="006031B8" w:rsidRPr="006031B8" w:rsidRDefault="006031B8" w:rsidP="006031B8">
          <w:pPr>
            <w:autoSpaceDE w:val="0"/>
            <w:autoSpaceDN w:val="0"/>
            <w:spacing w:after="0" w:line="240" w:lineRule="auto"/>
            <w:ind w:hanging="640"/>
            <w:divId w:val="858390798"/>
            <w:rPr>
              <w:color w:val="000000"/>
            </w:rPr>
          </w:pPr>
          <w:r w:rsidRPr="006031B8">
            <w:rPr>
              <w:color w:val="000000"/>
            </w:rPr>
            <w:t>[6]</w:t>
          </w:r>
          <w:r w:rsidRPr="006031B8">
            <w:rPr>
              <w:color w:val="000000"/>
            </w:rPr>
            <w:tab/>
            <w:t>A. Ulfah and T. Syahar, “Penerapan Metode Fuzzy Sugeno Untuk Optimasi Penggunaan Bandwidth,” 2023. Accessed: Jun. 03, 2026. [Online]. Available: https://ejournal.kahuripan.ac.id/index.php/TECNOSCIENZA/article/view/929/664</w:t>
          </w:r>
        </w:p>
        <w:p w14:paraId="23853B02" w14:textId="77777777" w:rsidR="006031B8" w:rsidRPr="006031B8" w:rsidRDefault="006031B8" w:rsidP="006031B8">
          <w:pPr>
            <w:autoSpaceDE w:val="0"/>
            <w:autoSpaceDN w:val="0"/>
            <w:spacing w:after="0" w:line="240" w:lineRule="auto"/>
            <w:ind w:hanging="640"/>
            <w:divId w:val="2110419418"/>
            <w:rPr>
              <w:color w:val="000000"/>
            </w:rPr>
          </w:pPr>
          <w:r w:rsidRPr="006031B8">
            <w:rPr>
              <w:color w:val="000000"/>
            </w:rPr>
            <w:lastRenderedPageBreak/>
            <w:t>[7]</w:t>
          </w:r>
          <w:r w:rsidRPr="006031B8">
            <w:rPr>
              <w:color w:val="000000"/>
            </w:rPr>
            <w:tab/>
            <w:t xml:space="preserve">L. Muqorrobin, “Implementasi Metode Fuzzy Sugeno untuk Mengatur Skor Akhir pada Game,” </w:t>
          </w:r>
          <w:r w:rsidRPr="006031B8">
            <w:rPr>
              <w:i/>
              <w:iCs/>
              <w:color w:val="000000"/>
            </w:rPr>
            <w:t>Etheses UIN Malang</w:t>
          </w:r>
          <w:r w:rsidRPr="006031B8">
            <w:rPr>
              <w:color w:val="000000"/>
            </w:rPr>
            <w:t>, 2023.</w:t>
          </w:r>
        </w:p>
        <w:p w14:paraId="49357396" w14:textId="77777777" w:rsidR="006031B8" w:rsidRPr="006031B8" w:rsidRDefault="006031B8" w:rsidP="006031B8">
          <w:pPr>
            <w:autoSpaceDE w:val="0"/>
            <w:autoSpaceDN w:val="0"/>
            <w:spacing w:after="0" w:line="240" w:lineRule="auto"/>
            <w:ind w:hanging="640"/>
            <w:divId w:val="274755899"/>
            <w:rPr>
              <w:color w:val="000000"/>
            </w:rPr>
          </w:pPr>
          <w:r w:rsidRPr="006031B8">
            <w:rPr>
              <w:color w:val="000000"/>
            </w:rPr>
            <w:t>[8]</w:t>
          </w:r>
          <w:r w:rsidRPr="006031B8">
            <w:rPr>
              <w:color w:val="000000"/>
            </w:rPr>
            <w:tab/>
            <w:t xml:space="preserve">F. A. Pratama, H. Haryanto, and E. Mulyanto, “Penggunaan Model Logika Fuzzy Sugeno dalam Game Balancing System pada Game Dental Knight,” </w:t>
          </w:r>
          <w:r w:rsidRPr="006031B8">
            <w:rPr>
              <w:i/>
              <w:iCs/>
              <w:color w:val="000000"/>
            </w:rPr>
            <w:t>TECHNO CREATIVE</w:t>
          </w:r>
          <w:r w:rsidRPr="006031B8">
            <w:rPr>
              <w:color w:val="000000"/>
            </w:rPr>
            <w:t>, vol. 3, no. 2, p. 72, Feb. 2026, doi: 10.62411/tcv.v3i2.3245.</w:t>
          </w:r>
        </w:p>
        <w:p w14:paraId="22A01800" w14:textId="77777777" w:rsidR="006031B8" w:rsidRPr="006031B8" w:rsidRDefault="006031B8" w:rsidP="006031B8">
          <w:pPr>
            <w:autoSpaceDE w:val="0"/>
            <w:autoSpaceDN w:val="0"/>
            <w:spacing w:after="0" w:line="240" w:lineRule="auto"/>
            <w:ind w:hanging="640"/>
            <w:divId w:val="1449356652"/>
            <w:rPr>
              <w:color w:val="000000"/>
            </w:rPr>
          </w:pPr>
          <w:r w:rsidRPr="006031B8">
            <w:rPr>
              <w:color w:val="000000"/>
            </w:rPr>
            <w:t>[9]</w:t>
          </w:r>
          <w:r w:rsidRPr="006031B8">
            <w:rPr>
              <w:color w:val="000000"/>
            </w:rPr>
            <w:tab/>
            <w:t xml:space="preserve">R. I. , &amp; P. Y. Borman, “Penerapan Metode Game Development Life Cycle (GDLC) pada Pengembangan Game Edukasi Pengenalan Budaya Lampung,” </w:t>
          </w:r>
          <w:r w:rsidRPr="006031B8">
            <w:rPr>
              <w:i/>
              <w:iCs/>
              <w:color w:val="000000"/>
            </w:rPr>
            <w:t>Jurnal Teknoinfo</w:t>
          </w:r>
          <w:r w:rsidRPr="006031B8">
            <w:rPr>
              <w:color w:val="000000"/>
            </w:rPr>
            <w:t>, 2019, doi: 10.33365/jti.v13i1.264.</w:t>
          </w:r>
        </w:p>
        <w:p w14:paraId="72C57357" w14:textId="77777777" w:rsidR="006031B8" w:rsidRPr="006031B8" w:rsidRDefault="006031B8" w:rsidP="006031B8">
          <w:pPr>
            <w:autoSpaceDE w:val="0"/>
            <w:autoSpaceDN w:val="0"/>
            <w:spacing w:after="0" w:line="240" w:lineRule="auto"/>
            <w:ind w:hanging="640"/>
            <w:divId w:val="557475030"/>
            <w:rPr>
              <w:color w:val="000000"/>
            </w:rPr>
          </w:pPr>
          <w:r w:rsidRPr="006031B8">
            <w:rPr>
              <w:color w:val="000000"/>
            </w:rPr>
            <w:t>[10]</w:t>
          </w:r>
          <w:r w:rsidRPr="006031B8">
            <w:rPr>
              <w:color w:val="000000"/>
            </w:rPr>
            <w:tab/>
            <w:t xml:space="preserve">D. Apriani, M. Darwis, and W. Trisari, “Pengembangan Game Fun Learning Untuk Siswa Sekolah Dasar Dengan Metode Game Development Life Cycle (GDLC),” </w:t>
          </w:r>
          <w:r w:rsidRPr="006031B8">
            <w:rPr>
              <w:i/>
              <w:iCs/>
              <w:color w:val="000000"/>
            </w:rPr>
            <w:t>Jurnal Ilmu Komputer dan Sistem Informasi (JIKOMSI)</w:t>
          </w:r>
          <w:r w:rsidRPr="006031B8">
            <w:rPr>
              <w:color w:val="000000"/>
            </w:rPr>
            <w:t>, vol. 7, no. 1, pp. 238–245, Mar. 2024, doi: 10.55338/jikomsi.v7i1.2919.</w:t>
          </w:r>
        </w:p>
        <w:p w14:paraId="1BE6CB6A" w14:textId="70FA3F7C" w:rsidR="006031B8" w:rsidRPr="006031B8" w:rsidRDefault="006031B8" w:rsidP="006031B8">
          <w:pPr>
            <w:autoSpaceDE w:val="0"/>
            <w:autoSpaceDN w:val="0"/>
            <w:spacing w:after="0" w:line="240" w:lineRule="auto"/>
            <w:ind w:hanging="640"/>
            <w:divId w:val="2000422204"/>
            <w:rPr>
              <w:color w:val="000000"/>
            </w:rPr>
          </w:pPr>
          <w:r w:rsidRPr="006031B8">
            <w:rPr>
              <w:color w:val="000000"/>
            </w:rPr>
            <w:t>[11]</w:t>
          </w:r>
          <w:r w:rsidRPr="006031B8">
            <w:rPr>
              <w:color w:val="000000"/>
            </w:rPr>
            <w:tab/>
            <w:t>N. Nopriansyah and Tumini, “P</w:t>
          </w:r>
          <w:r>
            <w:rPr>
              <w:color w:val="000000"/>
            </w:rPr>
            <w:t>enerapan</w:t>
          </w:r>
          <w:r w:rsidRPr="006031B8">
            <w:rPr>
              <w:color w:val="000000"/>
            </w:rPr>
            <w:t xml:space="preserve"> M</w:t>
          </w:r>
          <w:r>
            <w:rPr>
              <w:color w:val="000000"/>
            </w:rPr>
            <w:t>etode</w:t>
          </w:r>
          <w:r w:rsidRPr="006031B8">
            <w:rPr>
              <w:color w:val="000000"/>
            </w:rPr>
            <w:t xml:space="preserve"> G</w:t>
          </w:r>
          <w:r>
            <w:rPr>
              <w:color w:val="000000"/>
            </w:rPr>
            <w:t>ame</w:t>
          </w:r>
          <w:r w:rsidRPr="006031B8">
            <w:rPr>
              <w:color w:val="000000"/>
            </w:rPr>
            <w:t xml:space="preserve"> D</w:t>
          </w:r>
          <w:r>
            <w:rPr>
              <w:color w:val="000000"/>
            </w:rPr>
            <w:t>evelopment</w:t>
          </w:r>
          <w:r w:rsidRPr="006031B8">
            <w:rPr>
              <w:color w:val="000000"/>
            </w:rPr>
            <w:t xml:space="preserve"> L</w:t>
          </w:r>
          <w:r>
            <w:rPr>
              <w:color w:val="000000"/>
            </w:rPr>
            <w:t>ife</w:t>
          </w:r>
          <w:r w:rsidRPr="006031B8">
            <w:rPr>
              <w:color w:val="000000"/>
            </w:rPr>
            <w:t xml:space="preserve"> C</w:t>
          </w:r>
          <w:r>
            <w:rPr>
              <w:color w:val="000000"/>
            </w:rPr>
            <w:t xml:space="preserve">ycle </w:t>
          </w:r>
          <w:r w:rsidRPr="006031B8">
            <w:rPr>
              <w:color w:val="000000"/>
            </w:rPr>
            <w:t xml:space="preserve">(GDLC) </w:t>
          </w:r>
          <w:r>
            <w:rPr>
              <w:color w:val="000000"/>
            </w:rPr>
            <w:t>dan</w:t>
          </w:r>
          <w:r w:rsidRPr="006031B8">
            <w:rPr>
              <w:color w:val="000000"/>
            </w:rPr>
            <w:t xml:space="preserve"> A</w:t>
          </w:r>
          <w:r>
            <w:rPr>
              <w:color w:val="000000"/>
            </w:rPr>
            <w:t>lgoritma</w:t>
          </w:r>
          <w:r w:rsidRPr="006031B8">
            <w:rPr>
              <w:color w:val="000000"/>
            </w:rPr>
            <w:t xml:space="preserve"> F</w:t>
          </w:r>
          <w:r>
            <w:rPr>
              <w:color w:val="000000"/>
            </w:rPr>
            <w:t>isher</w:t>
          </w:r>
          <w:r w:rsidRPr="006031B8">
            <w:rPr>
              <w:color w:val="000000"/>
            </w:rPr>
            <w:t xml:space="preserve"> Y</w:t>
          </w:r>
          <w:r>
            <w:rPr>
              <w:color w:val="000000"/>
            </w:rPr>
            <w:t>ates</w:t>
          </w:r>
          <w:r w:rsidRPr="006031B8">
            <w:rPr>
              <w:color w:val="000000"/>
            </w:rPr>
            <w:t xml:space="preserve"> P</w:t>
          </w:r>
          <w:r>
            <w:rPr>
              <w:color w:val="000000"/>
            </w:rPr>
            <w:t xml:space="preserve">ada </w:t>
          </w:r>
          <w:r w:rsidRPr="006031B8">
            <w:rPr>
              <w:color w:val="000000"/>
            </w:rPr>
            <w:t>G</w:t>
          </w:r>
          <w:r>
            <w:rPr>
              <w:color w:val="000000"/>
            </w:rPr>
            <w:t>ame</w:t>
          </w:r>
          <w:r w:rsidRPr="006031B8">
            <w:rPr>
              <w:color w:val="000000"/>
            </w:rPr>
            <w:t xml:space="preserve"> 2D ‘M</w:t>
          </w:r>
          <w:r>
            <w:rPr>
              <w:color w:val="000000"/>
            </w:rPr>
            <w:t>ari</w:t>
          </w:r>
          <w:r w:rsidRPr="006031B8">
            <w:rPr>
              <w:color w:val="000000"/>
            </w:rPr>
            <w:t xml:space="preserve"> M</w:t>
          </w:r>
          <w:r>
            <w:rPr>
              <w:color w:val="000000"/>
            </w:rPr>
            <w:t>enjadi</w:t>
          </w:r>
          <w:r w:rsidRPr="006031B8">
            <w:rPr>
              <w:color w:val="000000"/>
            </w:rPr>
            <w:t xml:space="preserve"> P</w:t>
          </w:r>
          <w:r>
            <w:rPr>
              <w:color w:val="000000"/>
            </w:rPr>
            <w:t>intar</w:t>
          </w:r>
          <w:r w:rsidRPr="006031B8">
            <w:rPr>
              <w:color w:val="000000"/>
            </w:rPr>
            <w:t xml:space="preserve">’ </w:t>
          </w:r>
          <w:r>
            <w:rPr>
              <w:color w:val="000000"/>
            </w:rPr>
            <w:t>di</w:t>
          </w:r>
          <w:r w:rsidRPr="006031B8">
            <w:rPr>
              <w:color w:val="000000"/>
            </w:rPr>
            <w:t xml:space="preserve"> U</w:t>
          </w:r>
          <w:r>
            <w:rPr>
              <w:color w:val="000000"/>
            </w:rPr>
            <w:t>nity</w:t>
          </w:r>
          <w:r w:rsidRPr="006031B8">
            <w:rPr>
              <w:color w:val="000000"/>
            </w:rPr>
            <w:t xml:space="preserve">,” </w:t>
          </w:r>
          <w:r w:rsidRPr="006031B8">
            <w:rPr>
              <w:i/>
              <w:iCs/>
              <w:color w:val="000000"/>
            </w:rPr>
            <w:t>Jurnal Informatika SIMANTIK</w:t>
          </w:r>
          <w:r w:rsidRPr="006031B8">
            <w:rPr>
              <w:color w:val="000000"/>
            </w:rPr>
            <w:t>, vol. 9, no. 1, 2024.</w:t>
          </w:r>
        </w:p>
        <w:p w14:paraId="00167043" w14:textId="77777777" w:rsidR="006031B8" w:rsidRPr="006031B8" w:rsidRDefault="006031B8" w:rsidP="006031B8">
          <w:pPr>
            <w:autoSpaceDE w:val="0"/>
            <w:autoSpaceDN w:val="0"/>
            <w:spacing w:after="0" w:line="240" w:lineRule="auto"/>
            <w:ind w:hanging="640"/>
            <w:divId w:val="351760701"/>
            <w:rPr>
              <w:color w:val="000000"/>
            </w:rPr>
          </w:pPr>
          <w:r w:rsidRPr="006031B8">
            <w:rPr>
              <w:color w:val="000000"/>
            </w:rPr>
            <w:t>[12]</w:t>
          </w:r>
          <w:r w:rsidRPr="006031B8">
            <w:rPr>
              <w:color w:val="000000"/>
            </w:rPr>
            <w:tab/>
            <w:t xml:space="preserve">D. Rifai and F. Fitriyadi, “Penerapan Logika Fuzzy Sugeno dalam Keputusan Jumlah Produksi Berbasis Website,” </w:t>
          </w:r>
          <w:r w:rsidRPr="006031B8">
            <w:rPr>
              <w:i/>
              <w:iCs/>
              <w:color w:val="000000"/>
            </w:rPr>
            <w:t>Hello World Jurnal Ilmu Komputer</w:t>
          </w:r>
          <w:r w:rsidRPr="006031B8">
            <w:rPr>
              <w:color w:val="000000"/>
            </w:rPr>
            <w:t>, vol. 2, no. 2, 2023, doi: 10.56211/helloworld.v2i2.297.</w:t>
          </w:r>
        </w:p>
        <w:p w14:paraId="77DD6A24" w14:textId="77777777" w:rsidR="006031B8" w:rsidRPr="006031B8" w:rsidRDefault="006031B8" w:rsidP="006031B8">
          <w:pPr>
            <w:autoSpaceDE w:val="0"/>
            <w:autoSpaceDN w:val="0"/>
            <w:spacing w:after="0" w:line="240" w:lineRule="auto"/>
            <w:ind w:hanging="640"/>
            <w:divId w:val="1972175300"/>
            <w:rPr>
              <w:color w:val="000000"/>
            </w:rPr>
          </w:pPr>
          <w:r w:rsidRPr="006031B8">
            <w:rPr>
              <w:color w:val="000000"/>
            </w:rPr>
            <w:t>[13]</w:t>
          </w:r>
          <w:r w:rsidRPr="006031B8">
            <w:rPr>
              <w:color w:val="000000"/>
            </w:rPr>
            <w:tab/>
            <w:t xml:space="preserve">B. Aji and S. Sutikno, “Fuzzy Logic Algorithm of Sugeno Method for Controlling Line Follower Mobile Robot,” </w:t>
          </w:r>
          <w:r w:rsidRPr="006031B8">
            <w:rPr>
              <w:i/>
              <w:iCs/>
              <w:color w:val="000000"/>
            </w:rPr>
            <w:t>ILKOM Jurnal Ilmiah</w:t>
          </w:r>
          <w:r w:rsidRPr="006031B8">
            <w:rPr>
              <w:color w:val="000000"/>
            </w:rPr>
            <w:t>, vol. 15, no. 2, pp. 283–289, Aug. 2023, doi: 10.33096/ilkom.v15i2.1558.283-289.</w:t>
          </w:r>
        </w:p>
        <w:p w14:paraId="043DE2F1" w14:textId="77777777" w:rsidR="006031B8" w:rsidRPr="006031B8" w:rsidRDefault="006031B8" w:rsidP="006031B8">
          <w:pPr>
            <w:autoSpaceDE w:val="0"/>
            <w:autoSpaceDN w:val="0"/>
            <w:spacing w:after="0" w:line="240" w:lineRule="auto"/>
            <w:ind w:hanging="640"/>
            <w:divId w:val="454718090"/>
            <w:rPr>
              <w:color w:val="000000"/>
            </w:rPr>
          </w:pPr>
          <w:r w:rsidRPr="006031B8">
            <w:rPr>
              <w:color w:val="000000"/>
            </w:rPr>
            <w:t>[14]</w:t>
          </w:r>
          <w:r w:rsidRPr="006031B8">
            <w:rPr>
              <w:color w:val="000000"/>
            </w:rPr>
            <w:tab/>
            <w:t xml:space="preserve">Y. Yunita, Diajeng Putri Sekar Mayasari, and A. Rahman, “Implementasi Fuzzy Metode Sugeno untuk Penentuan Tingkat Kepuasan Pelanggan,” </w:t>
          </w:r>
          <w:r w:rsidRPr="006031B8">
            <w:rPr>
              <w:i/>
              <w:iCs/>
              <w:color w:val="000000"/>
            </w:rPr>
            <w:t>Jurnal Inovasi Komputer (INOKOM)</w:t>
          </w:r>
          <w:r w:rsidRPr="006031B8">
            <w:rPr>
              <w:color w:val="000000"/>
            </w:rPr>
            <w:t>, vol. 1, no. 2, 2025, doi: 10.71200/inokom.v1i2.36.</w:t>
          </w:r>
        </w:p>
        <w:p w14:paraId="5537DC0A" w14:textId="77777777" w:rsidR="006031B8" w:rsidRPr="006031B8" w:rsidRDefault="006031B8" w:rsidP="006031B8">
          <w:pPr>
            <w:autoSpaceDE w:val="0"/>
            <w:autoSpaceDN w:val="0"/>
            <w:spacing w:after="0" w:line="240" w:lineRule="auto"/>
            <w:ind w:hanging="640"/>
            <w:divId w:val="1964996726"/>
            <w:rPr>
              <w:color w:val="000000"/>
            </w:rPr>
          </w:pPr>
          <w:r w:rsidRPr="006031B8">
            <w:rPr>
              <w:color w:val="000000"/>
            </w:rPr>
            <w:t>[15]</w:t>
          </w:r>
          <w:r w:rsidRPr="006031B8">
            <w:rPr>
              <w:color w:val="000000"/>
            </w:rPr>
            <w:tab/>
            <w:t xml:space="preserve">A. Maulana, “Penerapan Logika Fuzzy Sugeno Untuk Keputusan Kelayakan Kredit Bank,” </w:t>
          </w:r>
          <w:r w:rsidRPr="006031B8">
            <w:rPr>
              <w:i/>
              <w:iCs/>
              <w:color w:val="000000"/>
            </w:rPr>
            <w:t>Jurnal Desain Dan Analisis Teknologi</w:t>
          </w:r>
          <w:r w:rsidRPr="006031B8">
            <w:rPr>
              <w:color w:val="000000"/>
            </w:rPr>
            <w:t>, vol. 3, no. 1, pp. 44–58, Jan. 2024, doi: 10.58520/jddat.v3i1.45.</w:t>
          </w:r>
        </w:p>
        <w:p w14:paraId="5B015714" w14:textId="77777777" w:rsidR="006031B8" w:rsidRPr="006031B8" w:rsidRDefault="006031B8" w:rsidP="006031B8">
          <w:pPr>
            <w:autoSpaceDE w:val="0"/>
            <w:autoSpaceDN w:val="0"/>
            <w:spacing w:after="0" w:line="240" w:lineRule="auto"/>
            <w:ind w:hanging="640"/>
            <w:divId w:val="776295540"/>
            <w:rPr>
              <w:color w:val="000000"/>
            </w:rPr>
          </w:pPr>
          <w:r w:rsidRPr="006031B8">
            <w:rPr>
              <w:color w:val="000000"/>
            </w:rPr>
            <w:t>[16]</w:t>
          </w:r>
          <w:r w:rsidRPr="006031B8">
            <w:rPr>
              <w:color w:val="000000"/>
            </w:rPr>
            <w:tab/>
            <w:t xml:space="preserve">Ni Nyoman Emang Smrti, A. I Putu Gd Sukenada, D. T. R. Ni Kadek, A. Adnan, and J. Pande Putu Ode, “Flowgorithm Sebagai Penunjang Pembelajaran Algoritma dan Pemrograman,” </w:t>
          </w:r>
          <w:r w:rsidRPr="006031B8">
            <w:rPr>
              <w:i/>
              <w:iCs/>
              <w:color w:val="000000"/>
            </w:rPr>
            <w:t>Jurnal Bangkit Indonesia</w:t>
          </w:r>
          <w:r w:rsidRPr="006031B8">
            <w:rPr>
              <w:color w:val="000000"/>
            </w:rPr>
            <w:t>, vol. 12, no. 1, 2023, doi: 10.52771/bangkitindonesia.v12i1.218.</w:t>
          </w:r>
        </w:p>
        <w:p w14:paraId="5D76863C" w14:textId="77777777" w:rsidR="006031B8" w:rsidRPr="006031B8" w:rsidRDefault="006031B8" w:rsidP="006031B8">
          <w:pPr>
            <w:autoSpaceDE w:val="0"/>
            <w:autoSpaceDN w:val="0"/>
            <w:spacing w:after="0" w:line="240" w:lineRule="auto"/>
            <w:ind w:hanging="640"/>
            <w:divId w:val="233667403"/>
            <w:rPr>
              <w:color w:val="000000"/>
            </w:rPr>
          </w:pPr>
          <w:r w:rsidRPr="006031B8">
            <w:rPr>
              <w:color w:val="000000"/>
            </w:rPr>
            <w:t>[17]</w:t>
          </w:r>
          <w:r w:rsidRPr="006031B8">
            <w:rPr>
              <w:color w:val="000000"/>
            </w:rPr>
            <w:tab/>
            <w:t xml:space="preserve">M. Syahputra, “Perancangan Sistem Informasi Pemesanan Tiket Berbasis Web,” </w:t>
          </w:r>
          <w:r w:rsidRPr="006031B8">
            <w:rPr>
              <w:i/>
              <w:iCs/>
              <w:color w:val="000000"/>
            </w:rPr>
            <w:t>RIGGS: Journal of Artificial Intelligence and Digital Business</w:t>
          </w:r>
          <w:r w:rsidRPr="006031B8">
            <w:rPr>
              <w:color w:val="000000"/>
            </w:rPr>
            <w:t>, vol. 4, no. 2, 2025, doi: 10.31004/riggs.v4i2.466.</w:t>
          </w:r>
        </w:p>
        <w:p w14:paraId="2708A22F" w14:textId="2E64BBCC" w:rsidR="006031B8" w:rsidRPr="006031B8" w:rsidRDefault="006031B8" w:rsidP="006031B8">
          <w:pPr>
            <w:autoSpaceDE w:val="0"/>
            <w:autoSpaceDN w:val="0"/>
            <w:spacing w:after="0" w:line="240" w:lineRule="auto"/>
            <w:ind w:hanging="640"/>
            <w:divId w:val="1224634028"/>
            <w:rPr>
              <w:color w:val="000000"/>
            </w:rPr>
          </w:pPr>
          <w:r w:rsidRPr="006031B8">
            <w:rPr>
              <w:color w:val="000000"/>
            </w:rPr>
            <w:t>[18]</w:t>
          </w:r>
          <w:r w:rsidRPr="006031B8">
            <w:rPr>
              <w:color w:val="000000"/>
            </w:rPr>
            <w:tab/>
            <w:t>N. Nuzulita, “</w:t>
          </w:r>
          <w:r>
            <w:rPr>
              <w:color w:val="000000"/>
            </w:rPr>
            <w:t>Perancangan Sistgem Informasi Laundry Sepatu XYZ</w:t>
          </w:r>
          <w:r w:rsidRPr="006031B8">
            <w:rPr>
              <w:color w:val="000000"/>
            </w:rPr>
            <w:t xml:space="preserve">,” </w:t>
          </w:r>
          <w:r w:rsidRPr="006031B8">
            <w:rPr>
              <w:i/>
              <w:iCs/>
              <w:color w:val="000000"/>
            </w:rPr>
            <w:t>Djtechno: Jurnal Teknologi Informasi</w:t>
          </w:r>
          <w:r w:rsidRPr="006031B8">
            <w:rPr>
              <w:color w:val="000000"/>
            </w:rPr>
            <w:t>, vol. 5, no. 2, 2024, doi: 10.46576/djtechno.v5i2.4639.</w:t>
          </w:r>
        </w:p>
        <w:p w14:paraId="1142BE9E" w14:textId="38E8CD5A" w:rsidR="006031B8" w:rsidRPr="006031B8" w:rsidRDefault="006031B8" w:rsidP="006031B8">
          <w:pPr>
            <w:autoSpaceDE w:val="0"/>
            <w:autoSpaceDN w:val="0"/>
            <w:spacing w:after="0" w:line="240" w:lineRule="auto"/>
            <w:ind w:hanging="640"/>
            <w:divId w:val="615135358"/>
            <w:rPr>
              <w:color w:val="000000"/>
            </w:rPr>
          </w:pPr>
          <w:r w:rsidRPr="006031B8">
            <w:rPr>
              <w:color w:val="000000"/>
            </w:rPr>
            <w:t>[19]</w:t>
          </w:r>
          <w:r w:rsidRPr="006031B8">
            <w:rPr>
              <w:color w:val="000000"/>
            </w:rPr>
            <w:tab/>
            <w:t>S. Zaman, J. Prayoga, and S. Wahyuni, “</w:t>
          </w:r>
          <w:r>
            <w:rPr>
              <w:color w:val="000000"/>
            </w:rPr>
            <w:t xml:space="preserve"> Perancangan Sistem Informasi Penjualan di Toko Furniture Wijaya Berbasis WEB</w:t>
          </w:r>
          <w:r w:rsidRPr="006031B8">
            <w:rPr>
              <w:color w:val="000000"/>
            </w:rPr>
            <w:t xml:space="preserve">,” </w:t>
          </w:r>
          <w:r w:rsidRPr="006031B8">
            <w:rPr>
              <w:i/>
              <w:iCs/>
              <w:color w:val="000000"/>
            </w:rPr>
            <w:t>D</w:t>
          </w:r>
          <w:r>
            <w:rPr>
              <w:i/>
              <w:iCs/>
              <w:color w:val="000000"/>
            </w:rPr>
            <w:t>evice</w:t>
          </w:r>
          <w:r w:rsidRPr="006031B8">
            <w:rPr>
              <w:i/>
              <w:iCs/>
              <w:color w:val="000000"/>
            </w:rPr>
            <w:t> : J</w:t>
          </w:r>
          <w:r>
            <w:rPr>
              <w:i/>
              <w:iCs/>
              <w:color w:val="000000"/>
            </w:rPr>
            <w:t>ournal</w:t>
          </w:r>
          <w:r w:rsidRPr="006031B8">
            <w:rPr>
              <w:i/>
              <w:iCs/>
              <w:color w:val="000000"/>
            </w:rPr>
            <w:t xml:space="preserve"> </w:t>
          </w:r>
          <w:r>
            <w:rPr>
              <w:i/>
              <w:iCs/>
              <w:color w:val="000000"/>
            </w:rPr>
            <w:t>of</w:t>
          </w:r>
          <w:r w:rsidRPr="006031B8">
            <w:rPr>
              <w:i/>
              <w:iCs/>
              <w:color w:val="000000"/>
            </w:rPr>
            <w:t xml:space="preserve"> I</w:t>
          </w:r>
          <w:r>
            <w:rPr>
              <w:i/>
              <w:iCs/>
              <w:color w:val="000000"/>
            </w:rPr>
            <w:t>nformation</w:t>
          </w:r>
          <w:r w:rsidRPr="006031B8">
            <w:rPr>
              <w:i/>
              <w:iCs/>
              <w:color w:val="000000"/>
            </w:rPr>
            <w:t xml:space="preserve"> S</w:t>
          </w:r>
          <w:r>
            <w:rPr>
              <w:i/>
              <w:iCs/>
              <w:color w:val="000000"/>
            </w:rPr>
            <w:t>ystem</w:t>
          </w:r>
          <w:r w:rsidRPr="006031B8">
            <w:rPr>
              <w:i/>
              <w:iCs/>
              <w:color w:val="000000"/>
            </w:rPr>
            <w:t>, C</w:t>
          </w:r>
          <w:r>
            <w:rPr>
              <w:i/>
              <w:iCs/>
              <w:color w:val="000000"/>
            </w:rPr>
            <w:t>omputer</w:t>
          </w:r>
          <w:r w:rsidRPr="006031B8">
            <w:rPr>
              <w:i/>
              <w:iCs/>
              <w:color w:val="000000"/>
            </w:rPr>
            <w:t xml:space="preserve"> S</w:t>
          </w:r>
          <w:r>
            <w:rPr>
              <w:i/>
              <w:iCs/>
              <w:color w:val="000000"/>
            </w:rPr>
            <w:t>cience</w:t>
          </w:r>
          <w:r w:rsidRPr="006031B8">
            <w:rPr>
              <w:i/>
              <w:iCs/>
              <w:color w:val="000000"/>
            </w:rPr>
            <w:t xml:space="preserve"> </w:t>
          </w:r>
          <w:r>
            <w:rPr>
              <w:i/>
              <w:iCs/>
              <w:color w:val="000000"/>
            </w:rPr>
            <w:t>and</w:t>
          </w:r>
          <w:r w:rsidRPr="006031B8">
            <w:rPr>
              <w:i/>
              <w:iCs/>
              <w:color w:val="000000"/>
            </w:rPr>
            <w:t xml:space="preserve"> I</w:t>
          </w:r>
          <w:r>
            <w:rPr>
              <w:i/>
              <w:iCs/>
              <w:color w:val="000000"/>
            </w:rPr>
            <w:t>nformation</w:t>
          </w:r>
          <w:r w:rsidRPr="006031B8">
            <w:rPr>
              <w:i/>
              <w:iCs/>
              <w:color w:val="000000"/>
            </w:rPr>
            <w:t xml:space="preserve"> T</w:t>
          </w:r>
          <w:r>
            <w:rPr>
              <w:i/>
              <w:iCs/>
              <w:color w:val="000000"/>
            </w:rPr>
            <w:t>echnology</w:t>
          </w:r>
          <w:r w:rsidRPr="006031B8">
            <w:rPr>
              <w:color w:val="000000"/>
            </w:rPr>
            <w:t>, vol. 4, no. 2, 2023, doi: 10.46576/device.v4i2.4052.</w:t>
          </w:r>
        </w:p>
        <w:p w14:paraId="48976932" w14:textId="77777777" w:rsidR="006031B8" w:rsidRPr="006031B8" w:rsidRDefault="006031B8" w:rsidP="006031B8">
          <w:pPr>
            <w:autoSpaceDE w:val="0"/>
            <w:autoSpaceDN w:val="0"/>
            <w:spacing w:after="0" w:line="240" w:lineRule="auto"/>
            <w:ind w:hanging="640"/>
            <w:divId w:val="1918784190"/>
            <w:rPr>
              <w:color w:val="000000"/>
            </w:rPr>
          </w:pPr>
          <w:r w:rsidRPr="006031B8">
            <w:rPr>
              <w:color w:val="000000"/>
            </w:rPr>
            <w:t>[20]</w:t>
          </w:r>
          <w:r w:rsidRPr="006031B8">
            <w:rPr>
              <w:color w:val="000000"/>
            </w:rPr>
            <w:tab/>
            <w:t xml:space="preserve">K. Azahra and Yahfizham, “Manajemen Proyek Sistem Informasi Reservasi Servis Kendaraan,” </w:t>
          </w:r>
          <w:r w:rsidRPr="006031B8">
            <w:rPr>
              <w:i/>
              <w:iCs/>
              <w:color w:val="000000"/>
            </w:rPr>
            <w:t>Adopsi Teknologi dan Sistem Informasi (ATASI)</w:t>
          </w:r>
          <w:r w:rsidRPr="006031B8">
            <w:rPr>
              <w:color w:val="000000"/>
            </w:rPr>
            <w:t>, vol. 3, no. 1, 2024, doi: 10.30872/atasi.v3i1.1353.</w:t>
          </w:r>
        </w:p>
        <w:p w14:paraId="51DA903B" w14:textId="73AB8D09" w:rsidR="00250B5D" w:rsidRPr="00BE2DD7" w:rsidRDefault="006031B8" w:rsidP="006031B8">
          <w:pPr>
            <w:pStyle w:val="NormalWeb"/>
            <w:shd w:val="clear" w:color="auto" w:fill="FFFFFF"/>
            <w:spacing w:before="0" w:beforeAutospacing="0" w:after="0" w:afterAutospacing="0"/>
            <w:jc w:val="both"/>
            <w:rPr>
              <w:sz w:val="20"/>
              <w:szCs w:val="20"/>
              <w:lang w:val="id-ID"/>
            </w:rPr>
          </w:pPr>
          <w:r w:rsidRPr="006031B8">
            <w:rPr>
              <w:color w:val="000000"/>
              <w:sz w:val="20"/>
            </w:rPr>
            <w:t> </w:t>
          </w:r>
        </w:p>
      </w:sdtContent>
    </w:sdt>
    <w:sectPr w:rsidR="00250B5D" w:rsidRPr="00BE2DD7" w:rsidSect="00056248">
      <w:headerReference w:type="default" r:id="rId21"/>
      <w:footerReference w:type="default" r:id="rId22"/>
      <w:headerReference w:type="first" r:id="rId23"/>
      <w:footerReference w:type="first" r:id="rId24"/>
      <w:pgSz w:w="11907" w:h="16839" w:code="9"/>
      <w:pgMar w:top="1418" w:right="1418" w:bottom="1418" w:left="1701" w:header="142" w:footer="0" w:gutter="0"/>
      <w:pgNumType w:start="329"/>
      <w:cols w:space="432"/>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1F9E4" w14:textId="77777777" w:rsidR="007F5C35" w:rsidRDefault="007F5C35" w:rsidP="002263C9">
      <w:r>
        <w:separator/>
      </w:r>
    </w:p>
  </w:endnote>
  <w:endnote w:type="continuationSeparator" w:id="0">
    <w:p w14:paraId="365E3514" w14:textId="77777777" w:rsidR="007F5C35" w:rsidRDefault="007F5C35" w:rsidP="00226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717971"/>
      <w:docPartObj>
        <w:docPartGallery w:val="Page Numbers (Bottom of Page)"/>
        <w:docPartUnique/>
      </w:docPartObj>
    </w:sdtPr>
    <w:sdtContent>
      <w:p w14:paraId="334BF9E7"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385"/>
        </w:tblGrid>
        <w:tr w:rsidR="00B6193D" w14:paraId="315B9A9F" w14:textId="77777777" w:rsidTr="00B6193D">
          <w:trPr>
            <w:trHeight w:val="275"/>
          </w:trPr>
          <w:tc>
            <w:tcPr>
              <w:tcW w:w="4502" w:type="dxa"/>
            </w:tcPr>
            <w:p w14:paraId="3A4B20BD" w14:textId="2A43308D" w:rsidR="00B6193D" w:rsidRPr="00FB6FC7" w:rsidRDefault="006031B8" w:rsidP="00B6193D">
              <w:pPr>
                <w:pStyle w:val="Footer"/>
                <w:tabs>
                  <w:tab w:val="left" w:pos="1230"/>
                </w:tabs>
                <w:rPr>
                  <w:rFonts w:eastAsiaTheme="minorEastAsia"/>
                  <w:sz w:val="16"/>
                  <w:szCs w:val="16"/>
                  <w:lang w:eastAsia="ja-JP"/>
                </w:rPr>
              </w:pPr>
              <w:r>
                <w:rPr>
                  <w:rFonts w:eastAsiaTheme="minorEastAsia"/>
                  <w:sz w:val="16"/>
                  <w:szCs w:val="16"/>
                  <w:lang w:eastAsia="ja-JP"/>
                </w:rPr>
                <w:t>Editya Zulfawwas</w:t>
              </w:r>
              <w:r w:rsidR="00B6193D" w:rsidRPr="00FB6FC7">
                <w:rPr>
                  <w:rFonts w:eastAsiaTheme="minorEastAsia" w:hint="eastAsia"/>
                  <w:sz w:val="16"/>
                  <w:szCs w:val="16"/>
                  <w:lang w:eastAsia="ja-JP"/>
                </w:rPr>
                <w:t>, et. al</w:t>
              </w:r>
            </w:p>
          </w:tc>
          <w:tc>
            <w:tcPr>
              <w:tcW w:w="4502" w:type="dxa"/>
            </w:tcPr>
            <w:p w14:paraId="6F33CD65" w14:textId="05EEE651"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2</w:t>
              </w:r>
              <w:r w:rsidRPr="00FB6FC7">
                <w:rPr>
                  <w:noProof/>
                  <w:sz w:val="16"/>
                  <w:szCs w:val="16"/>
                </w:rPr>
                <w:fldChar w:fldCharType="end"/>
              </w:r>
            </w:p>
          </w:tc>
        </w:tr>
      </w:tbl>
    </w:sdtContent>
  </w:sdt>
  <w:p w14:paraId="647E9504" w14:textId="77777777" w:rsidR="00B6193D" w:rsidRDefault="00B619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96463"/>
      <w:docPartObj>
        <w:docPartGallery w:val="Page Numbers (Bottom of Page)"/>
        <w:docPartUnique/>
      </w:docPartObj>
    </w:sdtPr>
    <w:sdtContent>
      <w:p w14:paraId="038C668A" w14:textId="77777777" w:rsidR="00B6193D" w:rsidRDefault="00B6193D">
        <w:pPr>
          <w:pStyle w:val="Foote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395"/>
        </w:tblGrid>
        <w:tr w:rsidR="00B6193D" w14:paraId="3B06BBED" w14:textId="77777777" w:rsidTr="00FB6FC7">
          <w:tc>
            <w:tcPr>
              <w:tcW w:w="4502" w:type="dxa"/>
            </w:tcPr>
            <w:p w14:paraId="2A07192D" w14:textId="4EBF7858" w:rsidR="00B6193D" w:rsidRPr="00B6193D" w:rsidRDefault="00B6193D" w:rsidP="00B6193D">
              <w:pPr>
                <w:pStyle w:val="Footer"/>
                <w:tabs>
                  <w:tab w:val="left" w:pos="1310"/>
                </w:tabs>
                <w:rPr>
                  <w:rFonts w:eastAsiaTheme="minorEastAsia"/>
                  <w:lang w:eastAsia="ja-JP"/>
                </w:rPr>
              </w:pPr>
            </w:p>
          </w:tc>
          <w:tc>
            <w:tcPr>
              <w:tcW w:w="4502" w:type="dxa"/>
            </w:tcPr>
            <w:p w14:paraId="6D5D9AC0" w14:textId="3D04D189" w:rsidR="00B6193D" w:rsidRDefault="00B6193D" w:rsidP="00B6193D">
              <w:pPr>
                <w:pStyle w:val="Footer"/>
                <w:jc w:val="right"/>
              </w:pPr>
              <w:r w:rsidRPr="00FB6FC7">
                <w:rPr>
                  <w:sz w:val="16"/>
                  <w:szCs w:val="16"/>
                </w:rPr>
                <w:fldChar w:fldCharType="begin"/>
              </w:r>
              <w:r w:rsidRPr="00FB6FC7">
                <w:rPr>
                  <w:sz w:val="16"/>
                  <w:szCs w:val="16"/>
                </w:rPr>
                <w:instrText xml:space="preserve"> PAGE   \* MERGEFORMAT </w:instrText>
              </w:r>
              <w:r w:rsidRPr="00FB6FC7">
                <w:rPr>
                  <w:sz w:val="16"/>
                  <w:szCs w:val="16"/>
                </w:rPr>
                <w:fldChar w:fldCharType="separate"/>
              </w:r>
              <w:r w:rsidRPr="00FB6FC7">
                <w:rPr>
                  <w:sz w:val="16"/>
                  <w:szCs w:val="16"/>
                </w:rPr>
                <w:t>1</w:t>
              </w:r>
              <w:r w:rsidRPr="00FB6FC7">
                <w:rPr>
                  <w:noProof/>
                  <w:sz w:val="16"/>
                  <w:szCs w:val="16"/>
                </w:rPr>
                <w:fldChar w:fldCharType="end"/>
              </w:r>
            </w:p>
          </w:tc>
        </w:tr>
      </w:tbl>
    </w:sdtContent>
  </w:sdt>
  <w:p w14:paraId="24C494C4" w14:textId="1E889C8E" w:rsidR="00B6193D" w:rsidRPr="00B6193D" w:rsidRDefault="00B6193D" w:rsidP="00B619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E5B71" w14:textId="77777777" w:rsidR="007F5C35" w:rsidRDefault="007F5C35" w:rsidP="002263C9">
      <w:r>
        <w:separator/>
      </w:r>
    </w:p>
  </w:footnote>
  <w:footnote w:type="continuationSeparator" w:id="0">
    <w:p w14:paraId="3F8D91C1" w14:textId="77777777" w:rsidR="007F5C35" w:rsidRDefault="007F5C35" w:rsidP="00226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85"/>
      <w:gridCol w:w="2603"/>
    </w:tblGrid>
    <w:tr w:rsidR="00B6193D" w14:paraId="529B5845" w14:textId="77777777" w:rsidTr="00B6193D">
      <w:trPr>
        <w:trHeight w:val="274"/>
      </w:trPr>
      <w:tc>
        <w:tcPr>
          <w:tcW w:w="6345" w:type="dxa"/>
        </w:tcPr>
        <w:p w14:paraId="512AB6C5" w14:textId="39F052BD" w:rsidR="00B6193D" w:rsidRDefault="00B6193D" w:rsidP="00B6193D">
          <w:pPr>
            <w:pStyle w:val="Header"/>
            <w:spacing w:after="0"/>
            <w:jc w:val="left"/>
            <w:rPr>
              <w:rFonts w:ascii="Times New Roman" w:eastAsiaTheme="minorEastAsia" w:hAnsi="Times New Roman"/>
              <w:lang w:eastAsia="ja-JP"/>
            </w:rPr>
          </w:pPr>
        </w:p>
      </w:tc>
      <w:tc>
        <w:tcPr>
          <w:tcW w:w="2659" w:type="dxa"/>
        </w:tcPr>
        <w:p w14:paraId="6EB28B6A" w14:textId="77777777" w:rsidR="00B6193D" w:rsidRDefault="00B6193D" w:rsidP="00B6193D">
          <w:pPr>
            <w:pStyle w:val="Header"/>
            <w:spacing w:after="0"/>
            <w:jc w:val="right"/>
            <w:rPr>
              <w:rFonts w:ascii="Times New Roman" w:eastAsiaTheme="minorEastAsia" w:hAnsi="Times New Roman"/>
              <w:lang w:eastAsia="ja-JP"/>
            </w:rPr>
          </w:pPr>
        </w:p>
      </w:tc>
    </w:tr>
    <w:tr w:rsidR="00FB6FC7" w14:paraId="53B3A88E" w14:textId="77777777" w:rsidTr="00B6193D">
      <w:trPr>
        <w:trHeight w:val="274"/>
      </w:trPr>
      <w:tc>
        <w:tcPr>
          <w:tcW w:w="6345" w:type="dxa"/>
        </w:tcPr>
        <w:p w14:paraId="3E7982BD" w14:textId="5566EC8C" w:rsidR="00FB6FC7" w:rsidRPr="00B6193D" w:rsidRDefault="00FB6FC7" w:rsidP="00FB6FC7">
          <w:pPr>
            <w:pStyle w:val="Header"/>
            <w:spacing w:after="0"/>
            <w:jc w:val="left"/>
            <w:rPr>
              <w:rFonts w:ascii="Times New Roman" w:eastAsiaTheme="minorEastAsia" w:hAnsi="Times New Roman"/>
              <w:sz w:val="16"/>
              <w:szCs w:val="16"/>
              <w:lang w:eastAsia="ja-JP"/>
            </w:rPr>
          </w:pPr>
          <w:r w:rsidRPr="00B6193D">
            <w:rPr>
              <w:rFonts w:ascii="Times New Roman" w:eastAsiaTheme="minorEastAsia" w:hAnsi="Times New Roman" w:hint="eastAsia"/>
              <w:sz w:val="16"/>
              <w:szCs w:val="16"/>
              <w:lang w:eastAsia="ja-JP"/>
            </w:rPr>
            <w:t xml:space="preserve">LINIER vol </w:t>
          </w:r>
          <w:r w:rsidR="00056248">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xml:space="preserve">, No </w:t>
          </w:r>
          <w:r w:rsidR="00056248">
            <w:rPr>
              <w:rFonts w:ascii="Times New Roman" w:eastAsiaTheme="minorEastAsia" w:hAnsi="Times New Roman"/>
              <w:sz w:val="16"/>
              <w:szCs w:val="16"/>
              <w:lang w:eastAsia="ja-JP"/>
            </w:rPr>
            <w:t>3</w:t>
          </w:r>
          <w:r w:rsidRPr="00B6193D">
            <w:rPr>
              <w:rFonts w:ascii="Times New Roman" w:eastAsiaTheme="minorEastAsia" w:hAnsi="Times New Roman" w:hint="eastAsia"/>
              <w:sz w:val="16"/>
              <w:szCs w:val="16"/>
              <w:lang w:eastAsia="ja-JP"/>
            </w:rPr>
            <w:t>, (202</w:t>
          </w:r>
          <w:r w:rsidR="00056248">
            <w:rPr>
              <w:rFonts w:ascii="Times New Roman" w:eastAsiaTheme="minorEastAsia" w:hAnsi="Times New Roman"/>
              <w:sz w:val="16"/>
              <w:szCs w:val="16"/>
              <w:lang w:eastAsia="ja-JP"/>
            </w:rPr>
            <w:t>6</w:t>
          </w:r>
          <w:r w:rsidRPr="00B6193D">
            <w:rPr>
              <w:rFonts w:ascii="Times New Roman" w:eastAsiaTheme="minorEastAsia" w:hAnsi="Times New Roman" w:hint="eastAsia"/>
              <w:sz w:val="16"/>
              <w:szCs w:val="16"/>
              <w:lang w:eastAsia="ja-JP"/>
            </w:rPr>
            <w:t xml:space="preserve">), pp </w:t>
          </w:r>
          <w:r w:rsidR="00056248">
            <w:rPr>
              <w:rFonts w:ascii="Times New Roman" w:eastAsiaTheme="minorEastAsia" w:hAnsi="Times New Roman"/>
              <w:sz w:val="16"/>
              <w:szCs w:val="16"/>
              <w:lang w:eastAsia="ja-JP"/>
            </w:rPr>
            <w:t>329</w:t>
          </w:r>
          <w:r w:rsidRPr="00B6193D">
            <w:rPr>
              <w:rFonts w:ascii="Times New Roman" w:eastAsiaTheme="minorEastAsia" w:hAnsi="Times New Roman" w:hint="eastAsia"/>
              <w:sz w:val="16"/>
              <w:szCs w:val="16"/>
              <w:lang w:eastAsia="ja-JP"/>
            </w:rPr>
            <w:t>-</w:t>
          </w:r>
          <w:r w:rsidR="00056248">
            <w:rPr>
              <w:rFonts w:ascii="Times New Roman" w:eastAsiaTheme="minorEastAsia" w:hAnsi="Times New Roman"/>
              <w:sz w:val="16"/>
              <w:szCs w:val="16"/>
              <w:lang w:eastAsia="ja-JP"/>
            </w:rPr>
            <w:t>338</w:t>
          </w:r>
        </w:p>
      </w:tc>
      <w:tc>
        <w:tcPr>
          <w:tcW w:w="2659" w:type="dxa"/>
        </w:tcPr>
        <w:p w14:paraId="6809DACA"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r w:rsidRPr="00B6193D">
            <w:rPr>
              <w:rFonts w:asciiTheme="minorHAnsi" w:eastAsiaTheme="minorEastAsia" w:hAnsiTheme="minorHAnsi"/>
              <w:sz w:val="18"/>
              <w:szCs w:val="18"/>
              <w:lang w:eastAsia="ja-JP"/>
            </w:rPr>
            <w:t>e-ISSN: 3063-2218</w:t>
          </w:r>
        </w:p>
        <w:p w14:paraId="56995736" w14:textId="77777777" w:rsidR="00FB6FC7" w:rsidRPr="00B6193D" w:rsidRDefault="00FB6FC7" w:rsidP="00FB6FC7">
          <w:pPr>
            <w:pStyle w:val="Header"/>
            <w:spacing w:after="0" w:line="240" w:lineRule="auto"/>
            <w:jc w:val="right"/>
            <w:rPr>
              <w:rFonts w:asciiTheme="minorHAnsi" w:eastAsiaTheme="minorEastAsia" w:hAnsiTheme="minorHAnsi"/>
              <w:sz w:val="18"/>
              <w:szCs w:val="18"/>
              <w:lang w:eastAsia="ja-JP"/>
            </w:rPr>
          </w:pPr>
        </w:p>
      </w:tc>
    </w:tr>
  </w:tbl>
  <w:p w14:paraId="2B52B60A" w14:textId="77777777" w:rsidR="00F51CEA" w:rsidRPr="00F51CEA" w:rsidRDefault="00F51CEA" w:rsidP="00B6193D">
    <w:pPr>
      <w:pStyle w:val="Header"/>
      <w:spacing w:after="0"/>
      <w:jc w:val="left"/>
      <w:rPr>
        <w:rFonts w:ascii="Times New Roman" w:eastAsiaTheme="minorEastAsia" w:hAnsi="Times New Roman"/>
        <w:lang w:eastAsia="ja-JP"/>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787"/>
    </w:tblGrid>
    <w:tr w:rsidR="0055507C" w:rsidRPr="00F51CEA" w14:paraId="18FD679D" w14:textId="77777777" w:rsidTr="00CE5001">
      <w:trPr>
        <w:trHeight w:val="851"/>
      </w:trPr>
      <w:tc>
        <w:tcPr>
          <w:tcW w:w="3968" w:type="dxa"/>
        </w:tcPr>
        <w:p w14:paraId="174AF55D" w14:textId="77777777" w:rsidR="0055507C" w:rsidRPr="00F51CEA" w:rsidRDefault="0055507C" w:rsidP="0055507C">
          <w:pPr>
            <w:pStyle w:val="Header"/>
            <w:spacing w:after="0" w:line="240" w:lineRule="auto"/>
            <w:jc w:val="left"/>
            <w:rPr>
              <w:rFonts w:ascii="Times New Roman" w:eastAsiaTheme="minorEastAsia" w:hAnsi="Times New Roman"/>
              <w:lang w:eastAsia="ja-JP"/>
            </w:rPr>
          </w:pPr>
          <w:bookmarkStart w:id="0" w:name="_Hlk180926716"/>
          <w:bookmarkStart w:id="1" w:name="_Hlk180926717"/>
          <w:bookmarkStart w:id="2" w:name="_Hlk180926718"/>
          <w:bookmarkStart w:id="3" w:name="_Hlk180926719"/>
          <w:bookmarkStart w:id="4" w:name="_Hlk180926720"/>
          <w:bookmarkStart w:id="5" w:name="_Hlk180926721"/>
          <w:bookmarkStart w:id="6" w:name="_Hlk180926722"/>
          <w:bookmarkStart w:id="7" w:name="_Hlk180926723"/>
          <w:bookmarkStart w:id="8" w:name="_Hlk180926724"/>
          <w:bookmarkStart w:id="9" w:name="_Hlk180926725"/>
          <w:bookmarkStart w:id="10" w:name="_Hlk180926726"/>
          <w:bookmarkStart w:id="11" w:name="_Hlk180926727"/>
          <w:bookmarkStart w:id="12" w:name="_Hlk180926728"/>
          <w:bookmarkStart w:id="13" w:name="_Hlk180926729"/>
          <w:bookmarkStart w:id="14" w:name="_Hlk180926730"/>
          <w:bookmarkStart w:id="15" w:name="_Hlk180926731"/>
          <w:bookmarkStart w:id="16" w:name="_Hlk180926732"/>
          <w:bookmarkStart w:id="17" w:name="_Hlk180926733"/>
          <w:bookmarkStart w:id="18" w:name="_Hlk180926734"/>
          <w:bookmarkStart w:id="19" w:name="_Hlk180926735"/>
          <w:bookmarkStart w:id="20" w:name="_Hlk180926736"/>
          <w:bookmarkStart w:id="21" w:name="_Hlk180926737"/>
          <w:bookmarkStart w:id="22" w:name="_Hlk180926738"/>
          <w:bookmarkStart w:id="23" w:name="_Hlk180926739"/>
          <w:bookmarkStart w:id="24" w:name="_Hlk180926740"/>
          <w:bookmarkStart w:id="25" w:name="_Hlk180926741"/>
          <w:bookmarkStart w:id="26" w:name="_Hlk180926742"/>
          <w:bookmarkStart w:id="27" w:name="_Hlk180926743"/>
          <w:bookmarkStart w:id="28" w:name="_Hlk180926744"/>
          <w:bookmarkStart w:id="29" w:name="_Hlk180926745"/>
          <w:bookmarkStart w:id="30" w:name="_Hlk180926746"/>
          <w:bookmarkStart w:id="31" w:name="_Hlk180926747"/>
          <w:bookmarkStart w:id="32" w:name="_Hlk180926748"/>
          <w:bookmarkStart w:id="33" w:name="_Hlk180926749"/>
          <w:r>
            <w:rPr>
              <w:rFonts w:ascii="Times New Roman" w:eastAsiaTheme="minorEastAsia" w:hAnsi="Times New Roman"/>
              <w:noProof/>
              <w:lang w:eastAsia="ja-JP"/>
            </w:rPr>
            <w:drawing>
              <wp:inline distT="0" distB="0" distL="0" distR="0" wp14:anchorId="4C7CA01E" wp14:editId="64176D92">
                <wp:extent cx="2383070" cy="679450"/>
                <wp:effectExtent l="0" t="0" r="0" b="6350"/>
                <wp:docPr id="15173478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201453" name="Picture 1638201453"/>
                        <pic:cNvPicPr/>
                      </pic:nvPicPr>
                      <pic:blipFill>
                        <a:blip r:embed="rId1"/>
                        <a:stretch>
                          <a:fillRect/>
                        </a:stretch>
                      </pic:blipFill>
                      <pic:spPr>
                        <a:xfrm>
                          <a:off x="0" y="0"/>
                          <a:ext cx="2400381" cy="684386"/>
                        </a:xfrm>
                        <a:prstGeom prst="rect">
                          <a:avLst/>
                        </a:prstGeom>
                      </pic:spPr>
                    </pic:pic>
                  </a:graphicData>
                </a:graphic>
              </wp:inline>
            </w:drawing>
          </w:r>
        </w:p>
      </w:tc>
      <w:tc>
        <w:tcPr>
          <w:tcW w:w="4787" w:type="dxa"/>
          <w:vAlign w:val="center"/>
        </w:tcPr>
        <w:p w14:paraId="31B3B904"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e-ISSN: 3063-2218</w:t>
          </w:r>
        </w:p>
        <w:p w14:paraId="56CDAC30" w14:textId="3F77BB97" w:rsidR="0055507C" w:rsidRPr="0055507C" w:rsidRDefault="00395BC6" w:rsidP="0055507C">
          <w:pPr>
            <w:pStyle w:val="Header"/>
            <w:spacing w:after="0" w:line="240" w:lineRule="auto"/>
            <w:jc w:val="right"/>
            <w:rPr>
              <w:rFonts w:asciiTheme="minorHAnsi" w:eastAsiaTheme="minorEastAsia" w:hAnsiTheme="minorHAnsi"/>
              <w:b/>
              <w:bCs/>
              <w:lang w:eastAsia="ja-JP"/>
            </w:rPr>
          </w:pPr>
          <w:r>
            <w:rPr>
              <w:rFonts w:asciiTheme="minorHAnsi" w:eastAsia="MS Mincho" w:hAnsiTheme="minorHAnsi"/>
              <w:lang w:eastAsia="ja-JP"/>
            </w:rPr>
            <w:t>D</w:t>
          </w:r>
          <w:r w:rsidRPr="00DA7DFC">
            <w:rPr>
              <w:rFonts w:asciiTheme="minorHAnsi" w:eastAsia="MS Mincho" w:hAnsiTheme="minorHAnsi"/>
              <w:lang w:eastAsia="ja-JP"/>
            </w:rPr>
            <w:t>OI : 10.33096/linier.v</w:t>
          </w:r>
          <w:r w:rsidRPr="00DA7DFC">
            <w:rPr>
              <w:rFonts w:asciiTheme="minorHAnsi" w:eastAsia="MS Mincho" w:hAnsiTheme="minorHAnsi"/>
              <w:color w:val="FF0000"/>
              <w:lang w:eastAsia="ja-JP"/>
            </w:rPr>
            <w:t>x</w:t>
          </w:r>
          <w:r w:rsidRPr="00DA7DFC">
            <w:rPr>
              <w:rFonts w:asciiTheme="minorHAnsi" w:eastAsia="MS Mincho" w:hAnsiTheme="minorHAnsi"/>
              <w:lang w:eastAsia="ja-JP"/>
            </w:rPr>
            <w:t>i</w:t>
          </w:r>
          <w:r w:rsidRPr="00DA7DFC">
            <w:rPr>
              <w:rFonts w:asciiTheme="minorHAnsi" w:eastAsia="MS Mincho" w:hAnsiTheme="minorHAnsi"/>
              <w:color w:val="FF0000"/>
              <w:lang w:eastAsia="ja-JP"/>
            </w:rPr>
            <w:t>x</w:t>
          </w:r>
          <w:r w:rsidRPr="00DA7DFC">
            <w:rPr>
              <w:rFonts w:asciiTheme="minorHAnsi" w:eastAsia="MS Mincho" w:hAnsiTheme="minorHAnsi"/>
              <w:lang w:eastAsia="ja-JP"/>
            </w:rPr>
            <w:t>.</w:t>
          </w:r>
          <w:r w:rsidRPr="00DA7DFC">
            <w:rPr>
              <w:rFonts w:asciiTheme="minorHAnsi" w:eastAsia="MS Mincho" w:hAnsiTheme="minorHAnsi"/>
              <w:color w:val="FF0000"/>
              <w:lang w:eastAsia="ja-JP"/>
            </w:rPr>
            <w:t>xxxx</w:t>
          </w:r>
        </w:p>
        <w:p w14:paraId="2B539032" w14:textId="77777777" w:rsidR="0055507C" w:rsidRPr="0055507C" w:rsidRDefault="0055507C" w:rsidP="0055507C">
          <w:pPr>
            <w:pStyle w:val="Header"/>
            <w:spacing w:after="0" w:line="240" w:lineRule="auto"/>
            <w:jc w:val="right"/>
            <w:rPr>
              <w:rFonts w:asciiTheme="minorHAnsi" w:eastAsiaTheme="minorEastAsia" w:hAnsiTheme="minorHAnsi"/>
              <w:lang w:eastAsia="ja-JP"/>
            </w:rPr>
          </w:pPr>
          <w:r w:rsidRPr="0055507C">
            <w:rPr>
              <w:rFonts w:asciiTheme="minorHAnsi" w:eastAsiaTheme="minorEastAsia" w:hAnsiTheme="minorHAnsi"/>
              <w:lang w:eastAsia="ja-JP"/>
            </w:rPr>
            <w:t>Literatur Informatika &amp; Komputer</w:t>
          </w:r>
        </w:p>
        <w:p w14:paraId="3FCF9113" w14:textId="200934AC" w:rsidR="0055507C" w:rsidRPr="00F51CEA" w:rsidRDefault="0055507C" w:rsidP="0055507C">
          <w:pPr>
            <w:pStyle w:val="Header"/>
            <w:spacing w:line="240" w:lineRule="auto"/>
            <w:ind w:right="100"/>
            <w:jc w:val="right"/>
            <w:rPr>
              <w:rFonts w:ascii="Times New Roman" w:eastAsiaTheme="minorEastAsia" w:hAnsi="Times New Roman"/>
              <w:lang w:eastAsia="ja-JP"/>
            </w:rPr>
          </w:pPr>
          <w:r w:rsidRPr="0055507C">
            <w:rPr>
              <w:rFonts w:asciiTheme="minorHAnsi" w:eastAsiaTheme="minorEastAsia" w:hAnsiTheme="minorHAnsi"/>
              <w:sz w:val="16"/>
              <w:szCs w:val="16"/>
              <w:lang w:eastAsia="ja-JP"/>
            </w:rPr>
            <w:t xml:space="preserve">Vol </w:t>
          </w:r>
          <w:r w:rsidR="00056248">
            <w:rPr>
              <w:rFonts w:asciiTheme="minorHAnsi" w:eastAsiaTheme="minorEastAsia" w:hAnsiTheme="minorHAnsi"/>
              <w:sz w:val="16"/>
              <w:szCs w:val="16"/>
              <w:lang w:eastAsia="ja-JP"/>
            </w:rPr>
            <w:t>3</w:t>
          </w:r>
          <w:r w:rsidRPr="0055507C">
            <w:rPr>
              <w:rFonts w:asciiTheme="minorHAnsi" w:eastAsiaTheme="minorEastAsia" w:hAnsiTheme="minorHAnsi"/>
              <w:sz w:val="16"/>
              <w:szCs w:val="16"/>
              <w:lang w:eastAsia="ja-JP"/>
            </w:rPr>
            <w:t xml:space="preserve">, No </w:t>
          </w:r>
          <w:r w:rsidR="00056248">
            <w:rPr>
              <w:rFonts w:asciiTheme="minorHAnsi" w:eastAsiaTheme="minorEastAsia" w:hAnsiTheme="minorHAnsi"/>
              <w:sz w:val="16"/>
              <w:szCs w:val="16"/>
              <w:lang w:eastAsia="ja-JP"/>
            </w:rPr>
            <w:t>3</w:t>
          </w:r>
          <w:r w:rsidRPr="0055507C">
            <w:rPr>
              <w:rFonts w:asciiTheme="minorHAnsi" w:eastAsiaTheme="minorEastAsia" w:hAnsiTheme="minorHAnsi"/>
              <w:color w:val="FF0000"/>
              <w:sz w:val="16"/>
              <w:szCs w:val="16"/>
              <w:lang w:eastAsia="ja-JP"/>
            </w:rPr>
            <w:t xml:space="preserve"> </w:t>
          </w:r>
          <w:r w:rsidRPr="0055507C">
            <w:rPr>
              <w:rFonts w:asciiTheme="minorHAnsi" w:eastAsiaTheme="minorEastAsia" w:hAnsiTheme="minorHAnsi"/>
              <w:sz w:val="16"/>
              <w:szCs w:val="16"/>
              <w:lang w:eastAsia="ja-JP"/>
            </w:rPr>
            <w:t>(202</w:t>
          </w:r>
          <w:r w:rsidR="00056248">
            <w:rPr>
              <w:rFonts w:asciiTheme="minorHAnsi" w:eastAsiaTheme="minorEastAsia" w:hAnsiTheme="minorHAnsi"/>
              <w:sz w:val="16"/>
              <w:szCs w:val="16"/>
              <w:lang w:eastAsia="ja-JP"/>
            </w:rPr>
            <w:t>6</w:t>
          </w:r>
          <w:r w:rsidRPr="0055507C">
            <w:rPr>
              <w:rFonts w:asciiTheme="minorHAnsi" w:eastAsiaTheme="minorEastAsia" w:hAnsiTheme="minorHAnsi"/>
              <w:sz w:val="16"/>
              <w:szCs w:val="16"/>
              <w:lang w:eastAsia="ja-JP"/>
            </w:rPr>
            <w:t xml:space="preserve">), pp </w:t>
          </w:r>
          <w:r w:rsidR="00056248">
            <w:rPr>
              <w:rFonts w:asciiTheme="minorHAnsi" w:eastAsiaTheme="minorEastAsia" w:hAnsiTheme="minorHAnsi"/>
              <w:sz w:val="16"/>
              <w:szCs w:val="16"/>
              <w:lang w:eastAsia="ja-JP"/>
            </w:rPr>
            <w:t>329</w:t>
          </w:r>
          <w:r w:rsidRPr="0055507C">
            <w:rPr>
              <w:rFonts w:asciiTheme="minorHAnsi" w:eastAsiaTheme="minorEastAsia" w:hAnsiTheme="minorHAnsi"/>
              <w:sz w:val="16"/>
              <w:szCs w:val="16"/>
              <w:lang w:eastAsia="ja-JP"/>
            </w:rPr>
            <w:t>-</w:t>
          </w:r>
          <w:r w:rsidR="00056248">
            <w:rPr>
              <w:rFonts w:asciiTheme="minorHAnsi" w:eastAsiaTheme="minorEastAsia" w:hAnsiTheme="minorHAnsi"/>
              <w:sz w:val="16"/>
              <w:szCs w:val="16"/>
              <w:lang w:eastAsia="ja-JP"/>
            </w:rPr>
            <w:t>338</w:t>
          </w:r>
        </w:p>
      </w:tc>
    </w:tr>
  </w:tbl>
  <w:p w14:paraId="1F08760B" w14:textId="4DCC59F9" w:rsidR="0055507C" w:rsidRPr="00CE5001" w:rsidRDefault="00CE5001" w:rsidP="00CE5001">
    <w:pPr>
      <w:pStyle w:val="Header"/>
      <w:spacing w:after="0"/>
      <w:rPr>
        <w:rFonts w:eastAsiaTheme="minorEastAsia"/>
        <w:lang w:eastAsia="ja-JP"/>
      </w:rPr>
    </w:pPr>
    <w:r>
      <w:rPr>
        <w:rFonts w:eastAsiaTheme="minorEastAsia" w:hint="eastAsia"/>
        <w:noProof/>
        <w:lang w:eastAsia="ja-JP"/>
      </w:rPr>
      <mc:AlternateContent>
        <mc:Choice Requires="wps">
          <w:drawing>
            <wp:anchor distT="0" distB="0" distL="114300" distR="114300" simplePos="0" relativeHeight="251660800" behindDoc="0" locked="0" layoutInCell="1" allowOverlap="1" wp14:anchorId="33A474BB" wp14:editId="244689C0">
              <wp:simplePos x="0" y="0"/>
              <wp:positionH relativeFrom="column">
                <wp:posOffset>-635</wp:posOffset>
              </wp:positionH>
              <wp:positionV relativeFrom="paragraph">
                <wp:posOffset>73660</wp:posOffset>
              </wp:positionV>
              <wp:extent cx="5467350" cy="36000"/>
              <wp:effectExtent l="95250" t="57150" r="57150" b="116840"/>
              <wp:wrapNone/>
              <wp:docPr id="1529402137" name="Rectangle 8"/>
              <wp:cNvGraphicFramePr/>
              <a:graphic xmlns:a="http://schemas.openxmlformats.org/drawingml/2006/main">
                <a:graphicData uri="http://schemas.microsoft.com/office/word/2010/wordprocessingShape">
                  <wps:wsp>
                    <wps:cNvSpPr/>
                    <wps:spPr>
                      <a:xfrm>
                        <a:off x="0" y="0"/>
                        <a:ext cx="5467350" cy="36000"/>
                      </a:xfrm>
                      <a:prstGeom prst="rect">
                        <a:avLst/>
                      </a:prstGeom>
                      <a:solidFill>
                        <a:schemeClr val="accent6"/>
                      </a:solidFill>
                      <a:ln>
                        <a:noFill/>
                      </a:ln>
                      <a:scene3d>
                        <a:camera prst="orthographicFront"/>
                        <a:lightRig rig="threePt" dir="t"/>
                      </a:scene3d>
                      <a:sp3d>
                        <a:bevelT w="165100" prst="coolSlant"/>
                      </a:sp3d>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5215370" id="Rectangle 8" o:spid="_x0000_s1026" style="position:absolute;margin-left:-.05pt;margin-top:5.8pt;width:430.5pt;height:2.8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" fillcolor="#f79646 [3209]" stroked="f">
              <v:shadow on="t" color="black" opacity="24903f" origin=",.5" offset="0,.55556mm"/>
            </v:rect>
          </w:pict>
        </mc:Fallback>
      </mc:AlternateConten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2EDC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55A5C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F0C147E"/>
    <w:lvl w:ilvl="0">
      <w:start w:val="1"/>
      <w:numFmt w:val="decimal"/>
      <w:pStyle w:val="ListNumber3"/>
      <w:lvlText w:val="%1."/>
      <w:lvlJc w:val="left"/>
      <w:pPr>
        <w:tabs>
          <w:tab w:val="num" w:pos="1080"/>
        </w:tabs>
        <w:ind w:left="1080" w:hanging="360"/>
      </w:pPr>
    </w:lvl>
  </w:abstractNum>
  <w:abstractNum w:abstractNumId="3" w15:restartNumberingAfterBreak="0">
    <w:nsid w:val="00416E98"/>
    <w:multiLevelType w:val="hybridMultilevel"/>
    <w:tmpl w:val="024A09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D35E4D"/>
    <w:multiLevelType w:val="hybridMultilevel"/>
    <w:tmpl w:val="1AD4B23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02FA72BB"/>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0AAE680F"/>
    <w:multiLevelType w:val="hybridMultilevel"/>
    <w:tmpl w:val="98403D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1032AC"/>
    <w:multiLevelType w:val="multilevel"/>
    <w:tmpl w:val="30C678C2"/>
    <w:lvl w:ilvl="0">
      <w:start w:val="1"/>
      <w:numFmt w:val="decimal"/>
      <w:lvlText w:val="Tabel %1. "/>
      <w:lvlJc w:val="left"/>
      <w:pPr>
        <w:ind w:left="360" w:hanging="360"/>
      </w:pPr>
      <w:rPr>
        <w:rFonts w:ascii="Times New Roman" w:eastAsia="Times New Roman" w:hAnsi="Times New Roman" w:cs="Times New Roman"/>
        <w:b w:val="0"/>
        <w:i w:val="0"/>
        <w:smallCaps w:val="0"/>
        <w:strike w:val="0"/>
        <w:color w:val="000000"/>
        <w:u w:val="none"/>
        <w:vertAlign w:val="baseline"/>
        <w:lang w:val="en-ID"/>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10A23E28"/>
    <w:multiLevelType w:val="multilevel"/>
    <w:tmpl w:val="727A4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F40D04"/>
    <w:multiLevelType w:val="hybridMultilevel"/>
    <w:tmpl w:val="1D84BF60"/>
    <w:lvl w:ilvl="0" w:tplc="68A86BC8">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61E2B81"/>
    <w:multiLevelType w:val="multilevel"/>
    <w:tmpl w:val="3B34A91A"/>
    <w:lvl w:ilvl="0">
      <w:start w:val="1"/>
      <w:numFmt w:val="upperRoman"/>
      <w:lvlText w:val="%1."/>
      <w:lvlJc w:val="center"/>
      <w:pPr>
        <w:ind w:left="0" w:firstLine="216"/>
      </w:pPr>
      <w:rPr>
        <w:rFonts w:ascii="Times New Roman" w:eastAsia="Times New Roman" w:hAnsi="Times New Roman" w:cs="Times New Roman"/>
        <w:smallCaps w:val="0"/>
        <w:strike w:val="0"/>
        <w:color w:val="000000"/>
        <w:sz w:val="20"/>
        <w:szCs w:val="20"/>
        <w:vertAlign w:val="baseline"/>
      </w:rPr>
    </w:lvl>
    <w:lvl w:ilvl="1">
      <w:start w:val="1"/>
      <w:numFmt w:val="upperLetter"/>
      <w:lvlText w:val="%2."/>
      <w:lvlJc w:val="left"/>
      <w:pPr>
        <w:ind w:left="288" w:hanging="288"/>
      </w:pPr>
      <w:rPr>
        <w:rFonts w:ascii="Times New Roman" w:eastAsia="Times New Roman" w:hAnsi="Times New Roman" w:cs="Times New Roman"/>
        <w:b w:val="0"/>
        <w:i/>
        <w:smallCaps w:val="0"/>
        <w:strike w:val="0"/>
        <w:color w:val="000000"/>
        <w:sz w:val="20"/>
        <w:szCs w:val="20"/>
        <w:vertAlign w:val="baseline"/>
      </w:rPr>
    </w:lvl>
    <w:lvl w:ilvl="2">
      <w:start w:val="1"/>
      <w:numFmt w:val="decimal"/>
      <w:lvlText w:val="%3)"/>
      <w:lvlJc w:val="left"/>
      <w:pPr>
        <w:ind w:left="0" w:firstLine="180"/>
      </w:pPr>
      <w:rPr>
        <w:rFonts w:ascii="Times New Roman" w:eastAsia="Times New Roman" w:hAnsi="Times New Roman" w:cs="Times New Roman"/>
        <w:b w:val="0"/>
        <w:i/>
        <w:smallCaps w:val="0"/>
        <w:strike w:val="0"/>
        <w:color w:val="000000"/>
        <w:sz w:val="20"/>
        <w:szCs w:val="20"/>
        <w:vertAlign w:val="baseline"/>
      </w:rPr>
    </w:lvl>
    <w:lvl w:ilvl="3">
      <w:start w:val="1"/>
      <w:numFmt w:val="lowerLetter"/>
      <w:lvlText w:val="%4)"/>
      <w:lvlJc w:val="left"/>
      <w:pPr>
        <w:ind w:left="0" w:firstLine="360"/>
      </w:pPr>
      <w:rPr>
        <w:rFonts w:ascii="Times New Roman" w:eastAsia="Times New Roman" w:hAnsi="Times New Roman" w:cs="Times New Roman"/>
        <w:b w:val="0"/>
        <w:i/>
        <w:sz w:val="20"/>
        <w:szCs w:val="20"/>
      </w:rPr>
    </w:lvl>
    <w:lvl w:ilvl="4">
      <w:start w:val="1"/>
      <w:numFmt w:val="decimal"/>
      <w:lvlText w:val=""/>
      <w:lvlJc w:val="left"/>
      <w:pPr>
        <w:ind w:left="2664" w:hanging="2664"/>
      </w:pPr>
    </w:lvl>
    <w:lvl w:ilvl="5">
      <w:start w:val="1"/>
      <w:numFmt w:val="lowerLetter"/>
      <w:lvlText w:val="(%6)"/>
      <w:lvlJc w:val="left"/>
      <w:pPr>
        <w:ind w:left="3384" w:hanging="3384"/>
      </w:pPr>
    </w:lvl>
    <w:lvl w:ilvl="6">
      <w:start w:val="1"/>
      <w:numFmt w:val="lowerRoman"/>
      <w:lvlText w:val="(%7)"/>
      <w:lvlJc w:val="left"/>
      <w:pPr>
        <w:ind w:left="4104" w:hanging="4104"/>
      </w:pPr>
    </w:lvl>
    <w:lvl w:ilvl="7">
      <w:start w:val="1"/>
      <w:numFmt w:val="lowerLetter"/>
      <w:lvlText w:val="(%8)"/>
      <w:lvlJc w:val="left"/>
      <w:pPr>
        <w:ind w:left="4824" w:hanging="4824"/>
      </w:pPr>
    </w:lvl>
    <w:lvl w:ilvl="8">
      <w:start w:val="1"/>
      <w:numFmt w:val="lowerRoman"/>
      <w:lvlText w:val="(%9)"/>
      <w:lvlJc w:val="left"/>
      <w:pPr>
        <w:ind w:left="5544" w:hanging="5544"/>
      </w:pPr>
    </w:lvl>
  </w:abstractNum>
  <w:abstractNum w:abstractNumId="11" w15:restartNumberingAfterBreak="0">
    <w:nsid w:val="18EA71B2"/>
    <w:multiLevelType w:val="multilevel"/>
    <w:tmpl w:val="9BCC520A"/>
    <w:lvl w:ilvl="0">
      <w:start w:val="1"/>
      <w:numFmt w:val="upperLetter"/>
      <w:pStyle w:val="SectionHead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9FC1613"/>
    <w:multiLevelType w:val="hybridMultilevel"/>
    <w:tmpl w:val="2C1212C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1DE0913"/>
    <w:multiLevelType w:val="hybridMultilevel"/>
    <w:tmpl w:val="6A20AB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0A18FA"/>
    <w:multiLevelType w:val="hybridMultilevel"/>
    <w:tmpl w:val="B128F6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CE7877"/>
    <w:multiLevelType w:val="hybridMultilevel"/>
    <w:tmpl w:val="92C27F2A"/>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6" w15:restartNumberingAfterBreak="0">
    <w:nsid w:val="28435E3C"/>
    <w:multiLevelType w:val="hybridMultilevel"/>
    <w:tmpl w:val="FE84C9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ED1F4E"/>
    <w:multiLevelType w:val="hybridMultilevel"/>
    <w:tmpl w:val="444A5F4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8" w15:restartNumberingAfterBreak="0">
    <w:nsid w:val="2D1C398D"/>
    <w:multiLevelType w:val="hybridMultilevel"/>
    <w:tmpl w:val="B6DE0A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5E6426"/>
    <w:multiLevelType w:val="hybridMultilevel"/>
    <w:tmpl w:val="A630EA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B244EC"/>
    <w:multiLevelType w:val="multilevel"/>
    <w:tmpl w:val="C6680900"/>
    <w:lvl w:ilvl="0">
      <w:start w:val="1"/>
      <w:numFmt w:val="lowerLetter"/>
      <w:lvlText w:val="%1."/>
      <w:lvlJc w:val="right"/>
      <w:pPr>
        <w:ind w:left="749" w:hanging="357"/>
      </w:pPr>
      <w:rPr>
        <w:rFonts w:ascii="Times New Roman" w:eastAsia="Times New Roman" w:hAnsi="Times New Roman" w:cs="Times New Roman"/>
        <w:b w:val="0"/>
        <w:i w:val="0"/>
        <w:smallCaps w:val="0"/>
        <w:strike w:val="0"/>
        <w:color w:val="000000"/>
        <w:sz w:val="16"/>
        <w:szCs w:val="16"/>
        <w:vertAlign w:val="superscript"/>
      </w:rPr>
    </w:lvl>
    <w:lvl w:ilvl="1">
      <w:start w:val="1"/>
      <w:numFmt w:val="lowerLetter"/>
      <w:lvlText w:val="%2."/>
      <w:lvlJc w:val="left"/>
      <w:pPr>
        <w:ind w:left="1469" w:hanging="360"/>
      </w:pPr>
    </w:lvl>
    <w:lvl w:ilvl="2">
      <w:start w:val="1"/>
      <w:numFmt w:val="lowerRoman"/>
      <w:lvlText w:val="%3."/>
      <w:lvlJc w:val="right"/>
      <w:pPr>
        <w:ind w:left="2189" w:hanging="180"/>
      </w:pPr>
    </w:lvl>
    <w:lvl w:ilvl="3">
      <w:start w:val="1"/>
      <w:numFmt w:val="decimal"/>
      <w:lvlText w:val="%4."/>
      <w:lvlJc w:val="left"/>
      <w:pPr>
        <w:ind w:left="2909" w:hanging="360"/>
      </w:pPr>
    </w:lvl>
    <w:lvl w:ilvl="4">
      <w:start w:val="1"/>
      <w:numFmt w:val="lowerLetter"/>
      <w:lvlText w:val="%5."/>
      <w:lvlJc w:val="left"/>
      <w:pPr>
        <w:ind w:left="3629" w:hanging="360"/>
      </w:pPr>
    </w:lvl>
    <w:lvl w:ilvl="5">
      <w:start w:val="1"/>
      <w:numFmt w:val="lowerRoman"/>
      <w:lvlText w:val="%6."/>
      <w:lvlJc w:val="right"/>
      <w:pPr>
        <w:ind w:left="4349" w:hanging="180"/>
      </w:pPr>
    </w:lvl>
    <w:lvl w:ilvl="6">
      <w:start w:val="1"/>
      <w:numFmt w:val="decimal"/>
      <w:lvlText w:val="%7."/>
      <w:lvlJc w:val="left"/>
      <w:pPr>
        <w:ind w:left="5069" w:hanging="360"/>
      </w:pPr>
    </w:lvl>
    <w:lvl w:ilvl="7">
      <w:start w:val="1"/>
      <w:numFmt w:val="lowerLetter"/>
      <w:lvlText w:val="%8."/>
      <w:lvlJc w:val="left"/>
      <w:pPr>
        <w:ind w:left="5789" w:hanging="360"/>
      </w:pPr>
    </w:lvl>
    <w:lvl w:ilvl="8">
      <w:start w:val="1"/>
      <w:numFmt w:val="lowerRoman"/>
      <w:lvlText w:val="%9."/>
      <w:lvlJc w:val="right"/>
      <w:pPr>
        <w:ind w:left="6509" w:hanging="180"/>
      </w:pPr>
    </w:lvl>
  </w:abstractNum>
  <w:abstractNum w:abstractNumId="21" w15:restartNumberingAfterBreak="0">
    <w:nsid w:val="31EF4A34"/>
    <w:multiLevelType w:val="hybridMultilevel"/>
    <w:tmpl w:val="BD1C94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209323C"/>
    <w:multiLevelType w:val="hybridMultilevel"/>
    <w:tmpl w:val="B7D04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0F08CD"/>
    <w:multiLevelType w:val="multilevel"/>
    <w:tmpl w:val="DDEE8D5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4" w15:restartNumberingAfterBreak="0">
    <w:nsid w:val="33691234"/>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5523D37"/>
    <w:multiLevelType w:val="hybridMultilevel"/>
    <w:tmpl w:val="CA18A8EE"/>
    <w:lvl w:ilvl="0" w:tplc="1C58AE86">
      <w:start w:val="1"/>
      <w:numFmt w:val="upperLetter"/>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36E025B"/>
    <w:multiLevelType w:val="hybridMultilevel"/>
    <w:tmpl w:val="9D1E24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1D7099"/>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77B641F"/>
    <w:multiLevelType w:val="hybridMultilevel"/>
    <w:tmpl w:val="83B8C6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10338E"/>
    <w:multiLevelType w:val="hybridMultilevel"/>
    <w:tmpl w:val="9A5E95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AD353F"/>
    <w:multiLevelType w:val="hybridMultilevel"/>
    <w:tmpl w:val="3D4E6844"/>
    <w:lvl w:ilvl="0" w:tplc="996432B4">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BF17689"/>
    <w:multiLevelType w:val="hybridMultilevel"/>
    <w:tmpl w:val="583E9B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6C7470"/>
    <w:multiLevelType w:val="hybridMultilevel"/>
    <w:tmpl w:val="A8A0A9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D7354E1"/>
    <w:multiLevelType w:val="hybridMultilevel"/>
    <w:tmpl w:val="2C32CE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1E7483"/>
    <w:multiLevelType w:val="hybridMultilevel"/>
    <w:tmpl w:val="7806DC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EB17E0"/>
    <w:multiLevelType w:val="hybridMultilevel"/>
    <w:tmpl w:val="4DA6448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6" w15:restartNumberingAfterBreak="0">
    <w:nsid w:val="63591E50"/>
    <w:multiLevelType w:val="hybridMultilevel"/>
    <w:tmpl w:val="5B80ADB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48E6170"/>
    <w:multiLevelType w:val="multilevel"/>
    <w:tmpl w:val="1EB447EC"/>
    <w:lvl w:ilvl="0">
      <w:start w:val="1"/>
      <w:numFmt w:val="decimal"/>
      <w:lvlText w:val="%1."/>
      <w:lvlJc w:val="left"/>
      <w:pPr>
        <w:ind w:left="360" w:hanging="360"/>
      </w:pPr>
      <w:rPr>
        <w:rFonts w:hint="default"/>
      </w:rPr>
    </w:lvl>
    <w:lvl w:ilvl="1">
      <w:start w:val="1"/>
      <w:numFmt w:val="decimal"/>
      <w:pStyle w:val="Sub-sectionHeader"/>
      <w:lvlText w:val="%1.%2."/>
      <w:lvlJc w:val="left"/>
      <w:pPr>
        <w:ind w:left="3402" w:hanging="432"/>
      </w:pPr>
      <w:rPr>
        <w:rFonts w:hint="default"/>
      </w:rPr>
    </w:lvl>
    <w:lvl w:ilvl="2">
      <w:start w:val="1"/>
      <w:numFmt w:val="decimal"/>
      <w:pStyle w:val="Sub-sub-sectionhead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492721F"/>
    <w:multiLevelType w:val="hybridMultilevel"/>
    <w:tmpl w:val="B65690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860252"/>
    <w:multiLevelType w:val="hybridMultilevel"/>
    <w:tmpl w:val="0CC8CA2E"/>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0" w15:restartNumberingAfterBreak="0">
    <w:nsid w:val="6AFE4F96"/>
    <w:multiLevelType w:val="hybridMultilevel"/>
    <w:tmpl w:val="6A5CCD3A"/>
    <w:lvl w:ilvl="0" w:tplc="756AD08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1" w15:restartNumberingAfterBreak="0">
    <w:nsid w:val="6C4739E6"/>
    <w:multiLevelType w:val="hybridMultilevel"/>
    <w:tmpl w:val="4F24AE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0607E1"/>
    <w:multiLevelType w:val="hybridMultilevel"/>
    <w:tmpl w:val="5A90BB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6F207905"/>
    <w:multiLevelType w:val="hybridMultilevel"/>
    <w:tmpl w:val="89AACF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15:restartNumberingAfterBreak="0">
    <w:nsid w:val="70262A3C"/>
    <w:multiLevelType w:val="hybridMultilevel"/>
    <w:tmpl w:val="2F620E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0373816"/>
    <w:multiLevelType w:val="hybridMultilevel"/>
    <w:tmpl w:val="11E6F9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87263C"/>
    <w:multiLevelType w:val="multilevel"/>
    <w:tmpl w:val="E8D24262"/>
    <w:lvl w:ilvl="0">
      <w:start w:val="1"/>
      <w:numFmt w:val="decimal"/>
      <w:lvlText w:val="Gambar %1."/>
      <w:lvlJc w:val="center"/>
      <w:pPr>
        <w:ind w:left="360" w:hanging="360"/>
      </w:pPr>
      <w:rPr>
        <w:rFonts w:ascii="Times New Roman" w:eastAsia="Times New Roman" w:hAnsi="Times New Roman" w:cs="Times New Roman"/>
        <w:b w:val="0"/>
        <w:i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F1E7F78"/>
    <w:multiLevelType w:val="hybridMultilevel"/>
    <w:tmpl w:val="42D09B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3991184">
    <w:abstractNumId w:val="2"/>
  </w:num>
  <w:num w:numId="2" w16cid:durableId="1350327537">
    <w:abstractNumId w:val="1"/>
  </w:num>
  <w:num w:numId="3" w16cid:durableId="1499081443">
    <w:abstractNumId w:val="0"/>
  </w:num>
  <w:num w:numId="4" w16cid:durableId="1850410125">
    <w:abstractNumId w:val="23"/>
  </w:num>
  <w:num w:numId="5" w16cid:durableId="271132844">
    <w:abstractNumId w:val="30"/>
  </w:num>
  <w:num w:numId="6" w16cid:durableId="17002226">
    <w:abstractNumId w:val="9"/>
  </w:num>
  <w:num w:numId="7" w16cid:durableId="1704286197">
    <w:abstractNumId w:val="37"/>
  </w:num>
  <w:num w:numId="8" w16cid:durableId="1843003982">
    <w:abstractNumId w:val="11"/>
  </w:num>
  <w:num w:numId="9" w16cid:durableId="111247147">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5547364">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2756273">
    <w:abstractNumId w:val="38"/>
  </w:num>
  <w:num w:numId="12" w16cid:durableId="1166478678">
    <w:abstractNumId w:val="47"/>
  </w:num>
  <w:num w:numId="13" w16cid:durableId="337200148">
    <w:abstractNumId w:val="3"/>
  </w:num>
  <w:num w:numId="14" w16cid:durableId="1317102394">
    <w:abstractNumId w:val="29"/>
  </w:num>
  <w:num w:numId="15" w16cid:durableId="1846435380">
    <w:abstractNumId w:val="21"/>
  </w:num>
  <w:num w:numId="16" w16cid:durableId="1327703226">
    <w:abstractNumId w:val="34"/>
  </w:num>
  <w:num w:numId="17" w16cid:durableId="1693649938">
    <w:abstractNumId w:val="28"/>
  </w:num>
  <w:num w:numId="18" w16cid:durableId="2006322040">
    <w:abstractNumId w:val="32"/>
  </w:num>
  <w:num w:numId="19" w16cid:durableId="2125806714">
    <w:abstractNumId w:val="6"/>
  </w:num>
  <w:num w:numId="20" w16cid:durableId="467867140">
    <w:abstractNumId w:val="41"/>
  </w:num>
  <w:num w:numId="21" w16cid:durableId="1505047001">
    <w:abstractNumId w:val="16"/>
  </w:num>
  <w:num w:numId="22" w16cid:durableId="307319502">
    <w:abstractNumId w:val="18"/>
  </w:num>
  <w:num w:numId="23" w16cid:durableId="1002512797">
    <w:abstractNumId w:val="31"/>
  </w:num>
  <w:num w:numId="24" w16cid:durableId="631791874">
    <w:abstractNumId w:val="44"/>
  </w:num>
  <w:num w:numId="25" w16cid:durableId="6517754">
    <w:abstractNumId w:val="33"/>
  </w:num>
  <w:num w:numId="26" w16cid:durableId="154801406">
    <w:abstractNumId w:val="22"/>
  </w:num>
  <w:num w:numId="27" w16cid:durableId="241914917">
    <w:abstractNumId w:val="19"/>
  </w:num>
  <w:num w:numId="28" w16cid:durableId="1867671111">
    <w:abstractNumId w:val="14"/>
  </w:num>
  <w:num w:numId="29" w16cid:durableId="931549173">
    <w:abstractNumId w:val="8"/>
  </w:num>
  <w:num w:numId="30" w16cid:durableId="1313288879">
    <w:abstractNumId w:val="12"/>
  </w:num>
  <w:num w:numId="31" w16cid:durableId="25178729">
    <w:abstractNumId w:val="43"/>
  </w:num>
  <w:num w:numId="32" w16cid:durableId="2062630866">
    <w:abstractNumId w:val="25"/>
  </w:num>
  <w:num w:numId="33" w16cid:durableId="745684470">
    <w:abstractNumId w:val="42"/>
  </w:num>
  <w:num w:numId="34" w16cid:durableId="1054501877">
    <w:abstractNumId w:val="40"/>
  </w:num>
  <w:num w:numId="35" w16cid:durableId="2096508253">
    <w:abstractNumId w:val="46"/>
  </w:num>
  <w:num w:numId="36" w16cid:durableId="596254240">
    <w:abstractNumId w:val="5"/>
  </w:num>
  <w:num w:numId="37" w16cid:durableId="921644223">
    <w:abstractNumId w:val="7"/>
  </w:num>
  <w:num w:numId="38" w16cid:durableId="206646299">
    <w:abstractNumId w:val="20"/>
  </w:num>
  <w:num w:numId="39" w16cid:durableId="510753301">
    <w:abstractNumId w:val="10"/>
  </w:num>
  <w:num w:numId="40" w16cid:durableId="404761323">
    <w:abstractNumId w:val="27"/>
  </w:num>
  <w:num w:numId="41" w16cid:durableId="1845777237">
    <w:abstractNumId w:val="24"/>
  </w:num>
  <w:num w:numId="42" w16cid:durableId="1477261309">
    <w:abstractNumId w:val="36"/>
  </w:num>
  <w:num w:numId="43" w16cid:durableId="1163933720">
    <w:abstractNumId w:val="39"/>
  </w:num>
  <w:num w:numId="44" w16cid:durableId="1917785868">
    <w:abstractNumId w:val="26"/>
  </w:num>
  <w:num w:numId="45" w16cid:durableId="1071002063">
    <w:abstractNumId w:val="13"/>
  </w:num>
  <w:num w:numId="46" w16cid:durableId="1680159762">
    <w:abstractNumId w:val="35"/>
  </w:num>
  <w:num w:numId="47" w16cid:durableId="1862162902">
    <w:abstractNumId w:val="17"/>
  </w:num>
  <w:num w:numId="48" w16cid:durableId="2090999189">
    <w:abstractNumId w:val="15"/>
  </w:num>
  <w:num w:numId="49" w16cid:durableId="1878279049">
    <w:abstractNumId w:val="45"/>
  </w:num>
  <w:num w:numId="50" w16cid:durableId="795296608">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O0MLIwMjcxMTK1MDRW0lEKTi0uzszPAykwrAUAEgRXpSwAAAA="/>
    <w:docVar w:name="CHIPaperNum" w:val="400"/>
  </w:docVars>
  <w:rsids>
    <w:rsidRoot w:val="004F7602"/>
    <w:rsid w:val="00012912"/>
    <w:rsid w:val="00013ED9"/>
    <w:rsid w:val="00013F1B"/>
    <w:rsid w:val="0001659E"/>
    <w:rsid w:val="000205EC"/>
    <w:rsid w:val="00031F62"/>
    <w:rsid w:val="000333DE"/>
    <w:rsid w:val="0003450C"/>
    <w:rsid w:val="000363B0"/>
    <w:rsid w:val="000371C7"/>
    <w:rsid w:val="00040794"/>
    <w:rsid w:val="00044040"/>
    <w:rsid w:val="00044C89"/>
    <w:rsid w:val="00047764"/>
    <w:rsid w:val="00055598"/>
    <w:rsid w:val="00056248"/>
    <w:rsid w:val="00056678"/>
    <w:rsid w:val="000617E1"/>
    <w:rsid w:val="00063446"/>
    <w:rsid w:val="0006720C"/>
    <w:rsid w:val="00067860"/>
    <w:rsid w:val="000707EF"/>
    <w:rsid w:val="000728F3"/>
    <w:rsid w:val="00072B3A"/>
    <w:rsid w:val="000734E0"/>
    <w:rsid w:val="00073DCD"/>
    <w:rsid w:val="00075B18"/>
    <w:rsid w:val="00092077"/>
    <w:rsid w:val="00093C7A"/>
    <w:rsid w:val="00097434"/>
    <w:rsid w:val="000A3852"/>
    <w:rsid w:val="000B35DC"/>
    <w:rsid w:val="000B6A11"/>
    <w:rsid w:val="000B72DA"/>
    <w:rsid w:val="000D407E"/>
    <w:rsid w:val="000D6D1A"/>
    <w:rsid w:val="000E3577"/>
    <w:rsid w:val="000E4445"/>
    <w:rsid w:val="000E5328"/>
    <w:rsid w:val="000E5572"/>
    <w:rsid w:val="000F19BD"/>
    <w:rsid w:val="000F2F7D"/>
    <w:rsid w:val="000F4B8F"/>
    <w:rsid w:val="0010082E"/>
    <w:rsid w:val="0010210D"/>
    <w:rsid w:val="00103A12"/>
    <w:rsid w:val="00103A63"/>
    <w:rsid w:val="001105CA"/>
    <w:rsid w:val="0011339C"/>
    <w:rsid w:val="00114577"/>
    <w:rsid w:val="00117CC2"/>
    <w:rsid w:val="00121EE5"/>
    <w:rsid w:val="00123CFD"/>
    <w:rsid w:val="0012746C"/>
    <w:rsid w:val="00137145"/>
    <w:rsid w:val="00145694"/>
    <w:rsid w:val="001465AB"/>
    <w:rsid w:val="001478F8"/>
    <w:rsid w:val="00147EF4"/>
    <w:rsid w:val="00151FAA"/>
    <w:rsid w:val="0015379B"/>
    <w:rsid w:val="00161911"/>
    <w:rsid w:val="00173E2C"/>
    <w:rsid w:val="00174170"/>
    <w:rsid w:val="00175C00"/>
    <w:rsid w:val="0017799B"/>
    <w:rsid w:val="00184BC5"/>
    <w:rsid w:val="00186236"/>
    <w:rsid w:val="00191462"/>
    <w:rsid w:val="00197B90"/>
    <w:rsid w:val="001A08F7"/>
    <w:rsid w:val="001B7CA8"/>
    <w:rsid w:val="001C122B"/>
    <w:rsid w:val="001C2599"/>
    <w:rsid w:val="001C2A81"/>
    <w:rsid w:val="001C6DDD"/>
    <w:rsid w:val="001C727E"/>
    <w:rsid w:val="001D29E1"/>
    <w:rsid w:val="001D572E"/>
    <w:rsid w:val="001E3149"/>
    <w:rsid w:val="001E5C50"/>
    <w:rsid w:val="001E671B"/>
    <w:rsid w:val="001F042A"/>
    <w:rsid w:val="001F062E"/>
    <w:rsid w:val="001F2F23"/>
    <w:rsid w:val="001F40BF"/>
    <w:rsid w:val="001F4B3C"/>
    <w:rsid w:val="0020192F"/>
    <w:rsid w:val="002022E4"/>
    <w:rsid w:val="002028D3"/>
    <w:rsid w:val="00210191"/>
    <w:rsid w:val="00214551"/>
    <w:rsid w:val="00216CFA"/>
    <w:rsid w:val="002227C1"/>
    <w:rsid w:val="002263C9"/>
    <w:rsid w:val="00227741"/>
    <w:rsid w:val="00233208"/>
    <w:rsid w:val="00233A38"/>
    <w:rsid w:val="0024113A"/>
    <w:rsid w:val="002465F2"/>
    <w:rsid w:val="00246C32"/>
    <w:rsid w:val="00250A1A"/>
    <w:rsid w:val="00250B5D"/>
    <w:rsid w:val="00251B3D"/>
    <w:rsid w:val="0025707B"/>
    <w:rsid w:val="0026009B"/>
    <w:rsid w:val="00263558"/>
    <w:rsid w:val="002639F6"/>
    <w:rsid w:val="002727A0"/>
    <w:rsid w:val="00272DB6"/>
    <w:rsid w:val="00281437"/>
    <w:rsid w:val="002862A4"/>
    <w:rsid w:val="002912C9"/>
    <w:rsid w:val="00291C99"/>
    <w:rsid w:val="002C3318"/>
    <w:rsid w:val="002D41E8"/>
    <w:rsid w:val="002D639D"/>
    <w:rsid w:val="002D6AE0"/>
    <w:rsid w:val="002E17BA"/>
    <w:rsid w:val="002E55B4"/>
    <w:rsid w:val="002F1553"/>
    <w:rsid w:val="002F48EE"/>
    <w:rsid w:val="002F61EC"/>
    <w:rsid w:val="002F7A09"/>
    <w:rsid w:val="003076B6"/>
    <w:rsid w:val="00310376"/>
    <w:rsid w:val="00311723"/>
    <w:rsid w:val="003123C3"/>
    <w:rsid w:val="00331AFF"/>
    <w:rsid w:val="0033421B"/>
    <w:rsid w:val="00334D5C"/>
    <w:rsid w:val="0034039C"/>
    <w:rsid w:val="00340493"/>
    <w:rsid w:val="003500C6"/>
    <w:rsid w:val="003500F1"/>
    <w:rsid w:val="003521DC"/>
    <w:rsid w:val="00354AC8"/>
    <w:rsid w:val="00354D90"/>
    <w:rsid w:val="00355923"/>
    <w:rsid w:val="00355C93"/>
    <w:rsid w:val="003637B4"/>
    <w:rsid w:val="003644E7"/>
    <w:rsid w:val="00367869"/>
    <w:rsid w:val="00373F8D"/>
    <w:rsid w:val="003837F9"/>
    <w:rsid w:val="00383BDF"/>
    <w:rsid w:val="003907EC"/>
    <w:rsid w:val="0039156C"/>
    <w:rsid w:val="003948CB"/>
    <w:rsid w:val="00395BC6"/>
    <w:rsid w:val="00396BBA"/>
    <w:rsid w:val="003A7DC7"/>
    <w:rsid w:val="003B07DF"/>
    <w:rsid w:val="003B1F3C"/>
    <w:rsid w:val="003B4EB4"/>
    <w:rsid w:val="003B58B2"/>
    <w:rsid w:val="003D263E"/>
    <w:rsid w:val="003D43A0"/>
    <w:rsid w:val="003D5402"/>
    <w:rsid w:val="003D7F56"/>
    <w:rsid w:val="003E1FB5"/>
    <w:rsid w:val="003E3C69"/>
    <w:rsid w:val="003F70AB"/>
    <w:rsid w:val="003F749D"/>
    <w:rsid w:val="00404487"/>
    <w:rsid w:val="00404682"/>
    <w:rsid w:val="0041136C"/>
    <w:rsid w:val="0041270E"/>
    <w:rsid w:val="0042437D"/>
    <w:rsid w:val="00431B38"/>
    <w:rsid w:val="00433534"/>
    <w:rsid w:val="00440B7C"/>
    <w:rsid w:val="00443E9F"/>
    <w:rsid w:val="004535A6"/>
    <w:rsid w:val="00454A5E"/>
    <w:rsid w:val="0045652F"/>
    <w:rsid w:val="004566A6"/>
    <w:rsid w:val="0046771C"/>
    <w:rsid w:val="00470738"/>
    <w:rsid w:val="00476346"/>
    <w:rsid w:val="00480565"/>
    <w:rsid w:val="00480F98"/>
    <w:rsid w:val="00486D9E"/>
    <w:rsid w:val="00493EDB"/>
    <w:rsid w:val="004A413E"/>
    <w:rsid w:val="004A4363"/>
    <w:rsid w:val="004B241B"/>
    <w:rsid w:val="004B35DA"/>
    <w:rsid w:val="004B4E2C"/>
    <w:rsid w:val="004B5AF6"/>
    <w:rsid w:val="004B6BE7"/>
    <w:rsid w:val="004C3AB4"/>
    <w:rsid w:val="004C676D"/>
    <w:rsid w:val="004C7A86"/>
    <w:rsid w:val="004E52DA"/>
    <w:rsid w:val="004E6530"/>
    <w:rsid w:val="004F0FC6"/>
    <w:rsid w:val="004F5754"/>
    <w:rsid w:val="004F7602"/>
    <w:rsid w:val="004F7A15"/>
    <w:rsid w:val="005004D4"/>
    <w:rsid w:val="00501066"/>
    <w:rsid w:val="00505DFC"/>
    <w:rsid w:val="00505E1B"/>
    <w:rsid w:val="00507848"/>
    <w:rsid w:val="0051616E"/>
    <w:rsid w:val="00523DE6"/>
    <w:rsid w:val="00526FB1"/>
    <w:rsid w:val="005327F1"/>
    <w:rsid w:val="00536E67"/>
    <w:rsid w:val="00541E5C"/>
    <w:rsid w:val="0054300D"/>
    <w:rsid w:val="00547E53"/>
    <w:rsid w:val="00551456"/>
    <w:rsid w:val="00552C72"/>
    <w:rsid w:val="00553092"/>
    <w:rsid w:val="005536A1"/>
    <w:rsid w:val="0055507C"/>
    <w:rsid w:val="0055722A"/>
    <w:rsid w:val="00560E90"/>
    <w:rsid w:val="00575C4D"/>
    <w:rsid w:val="00576159"/>
    <w:rsid w:val="00583589"/>
    <w:rsid w:val="005850FE"/>
    <w:rsid w:val="00585292"/>
    <w:rsid w:val="00586FE5"/>
    <w:rsid w:val="005874A1"/>
    <w:rsid w:val="00587B87"/>
    <w:rsid w:val="00591C69"/>
    <w:rsid w:val="005A0D7A"/>
    <w:rsid w:val="005A1DB7"/>
    <w:rsid w:val="005A2C27"/>
    <w:rsid w:val="005B0DFB"/>
    <w:rsid w:val="005B4601"/>
    <w:rsid w:val="005C0DEE"/>
    <w:rsid w:val="005C0FDD"/>
    <w:rsid w:val="005C216A"/>
    <w:rsid w:val="005C632C"/>
    <w:rsid w:val="005C7D0F"/>
    <w:rsid w:val="005D144D"/>
    <w:rsid w:val="005D4A32"/>
    <w:rsid w:val="005E3A00"/>
    <w:rsid w:val="005E4AEF"/>
    <w:rsid w:val="006031B8"/>
    <w:rsid w:val="006040B7"/>
    <w:rsid w:val="006048E3"/>
    <w:rsid w:val="00606580"/>
    <w:rsid w:val="0061007B"/>
    <w:rsid w:val="006127F1"/>
    <w:rsid w:val="00613258"/>
    <w:rsid w:val="00613D18"/>
    <w:rsid w:val="006202CA"/>
    <w:rsid w:val="006269FF"/>
    <w:rsid w:val="00626F42"/>
    <w:rsid w:val="00627420"/>
    <w:rsid w:val="00632F1C"/>
    <w:rsid w:val="00646E21"/>
    <w:rsid w:val="00657A79"/>
    <w:rsid w:val="006619D3"/>
    <w:rsid w:val="006621E5"/>
    <w:rsid w:val="00663A28"/>
    <w:rsid w:val="00665288"/>
    <w:rsid w:val="00670C5E"/>
    <w:rsid w:val="00672138"/>
    <w:rsid w:val="0067248E"/>
    <w:rsid w:val="00676734"/>
    <w:rsid w:val="006813A1"/>
    <w:rsid w:val="00684747"/>
    <w:rsid w:val="00685A23"/>
    <w:rsid w:val="0069261B"/>
    <w:rsid w:val="00695F7C"/>
    <w:rsid w:val="006973A2"/>
    <w:rsid w:val="006A0290"/>
    <w:rsid w:val="006A304B"/>
    <w:rsid w:val="006A620B"/>
    <w:rsid w:val="006B00A7"/>
    <w:rsid w:val="006B0C82"/>
    <w:rsid w:val="006B1D5B"/>
    <w:rsid w:val="006B3F1F"/>
    <w:rsid w:val="006C4472"/>
    <w:rsid w:val="006D1912"/>
    <w:rsid w:val="006D4921"/>
    <w:rsid w:val="006D6F59"/>
    <w:rsid w:val="006E401D"/>
    <w:rsid w:val="006F61A5"/>
    <w:rsid w:val="006F7E70"/>
    <w:rsid w:val="007031CC"/>
    <w:rsid w:val="007078B9"/>
    <w:rsid w:val="007121E1"/>
    <w:rsid w:val="00725786"/>
    <w:rsid w:val="00734875"/>
    <w:rsid w:val="00742829"/>
    <w:rsid w:val="00746169"/>
    <w:rsid w:val="007476E9"/>
    <w:rsid w:val="00752A83"/>
    <w:rsid w:val="00761FD3"/>
    <w:rsid w:val="00763E2D"/>
    <w:rsid w:val="00764F75"/>
    <w:rsid w:val="00770435"/>
    <w:rsid w:val="007806A0"/>
    <w:rsid w:val="00782280"/>
    <w:rsid w:val="00782A36"/>
    <w:rsid w:val="00783C7C"/>
    <w:rsid w:val="00791975"/>
    <w:rsid w:val="007A43F0"/>
    <w:rsid w:val="007A616C"/>
    <w:rsid w:val="007C1651"/>
    <w:rsid w:val="007C67B0"/>
    <w:rsid w:val="007C7E48"/>
    <w:rsid w:val="007E174B"/>
    <w:rsid w:val="007E587A"/>
    <w:rsid w:val="007E60DB"/>
    <w:rsid w:val="007F2D5A"/>
    <w:rsid w:val="007F5C35"/>
    <w:rsid w:val="007F61EF"/>
    <w:rsid w:val="007F645F"/>
    <w:rsid w:val="00803022"/>
    <w:rsid w:val="008134A2"/>
    <w:rsid w:val="0082338F"/>
    <w:rsid w:val="0082437C"/>
    <w:rsid w:val="00827700"/>
    <w:rsid w:val="0084183B"/>
    <w:rsid w:val="008506FC"/>
    <w:rsid w:val="00853A06"/>
    <w:rsid w:val="00855456"/>
    <w:rsid w:val="00863703"/>
    <w:rsid w:val="008639E0"/>
    <w:rsid w:val="00865D29"/>
    <w:rsid w:val="008716BC"/>
    <w:rsid w:val="0088145B"/>
    <w:rsid w:val="00886A66"/>
    <w:rsid w:val="00890225"/>
    <w:rsid w:val="00890771"/>
    <w:rsid w:val="008A37AF"/>
    <w:rsid w:val="008B6E63"/>
    <w:rsid w:val="008C0754"/>
    <w:rsid w:val="008C3181"/>
    <w:rsid w:val="008C41ED"/>
    <w:rsid w:val="008C5E06"/>
    <w:rsid w:val="008D07FD"/>
    <w:rsid w:val="008D08FA"/>
    <w:rsid w:val="008E0260"/>
    <w:rsid w:val="008E048C"/>
    <w:rsid w:val="008F426D"/>
    <w:rsid w:val="0090077D"/>
    <w:rsid w:val="00901095"/>
    <w:rsid w:val="0090145C"/>
    <w:rsid w:val="00902BD8"/>
    <w:rsid w:val="00902FC0"/>
    <w:rsid w:val="00904A50"/>
    <w:rsid w:val="00905B62"/>
    <w:rsid w:val="00912528"/>
    <w:rsid w:val="00912676"/>
    <w:rsid w:val="00913EC8"/>
    <w:rsid w:val="00916282"/>
    <w:rsid w:val="00916448"/>
    <w:rsid w:val="00922BB2"/>
    <w:rsid w:val="00923416"/>
    <w:rsid w:val="00932CC3"/>
    <w:rsid w:val="00933B28"/>
    <w:rsid w:val="00934451"/>
    <w:rsid w:val="009375E5"/>
    <w:rsid w:val="009402CA"/>
    <w:rsid w:val="00954859"/>
    <w:rsid w:val="00956C83"/>
    <w:rsid w:val="0096574D"/>
    <w:rsid w:val="00967158"/>
    <w:rsid w:val="00971C27"/>
    <w:rsid w:val="009863CF"/>
    <w:rsid w:val="00992D8D"/>
    <w:rsid w:val="009A41AE"/>
    <w:rsid w:val="009A52AE"/>
    <w:rsid w:val="009A62ED"/>
    <w:rsid w:val="009B1D87"/>
    <w:rsid w:val="009B3B31"/>
    <w:rsid w:val="009B4C13"/>
    <w:rsid w:val="009C36A9"/>
    <w:rsid w:val="009C542C"/>
    <w:rsid w:val="009D0E6F"/>
    <w:rsid w:val="009D1A17"/>
    <w:rsid w:val="009D316B"/>
    <w:rsid w:val="009E3B95"/>
    <w:rsid w:val="009F2B73"/>
    <w:rsid w:val="00A03CDD"/>
    <w:rsid w:val="00A1173C"/>
    <w:rsid w:val="00A20776"/>
    <w:rsid w:val="00A3272B"/>
    <w:rsid w:val="00A368FB"/>
    <w:rsid w:val="00A37C34"/>
    <w:rsid w:val="00A4005B"/>
    <w:rsid w:val="00A45CEE"/>
    <w:rsid w:val="00A530BF"/>
    <w:rsid w:val="00A56217"/>
    <w:rsid w:val="00A616AC"/>
    <w:rsid w:val="00A6205E"/>
    <w:rsid w:val="00A62A70"/>
    <w:rsid w:val="00A631A3"/>
    <w:rsid w:val="00A6678D"/>
    <w:rsid w:val="00A71EF6"/>
    <w:rsid w:val="00A72455"/>
    <w:rsid w:val="00A7286E"/>
    <w:rsid w:val="00A729A3"/>
    <w:rsid w:val="00A8132E"/>
    <w:rsid w:val="00A9084B"/>
    <w:rsid w:val="00AA284A"/>
    <w:rsid w:val="00AA7718"/>
    <w:rsid w:val="00AA7F22"/>
    <w:rsid w:val="00AA7FEB"/>
    <w:rsid w:val="00AB2711"/>
    <w:rsid w:val="00AB5FB3"/>
    <w:rsid w:val="00AB6E70"/>
    <w:rsid w:val="00AB7E49"/>
    <w:rsid w:val="00AC2B33"/>
    <w:rsid w:val="00AC313D"/>
    <w:rsid w:val="00AC7B51"/>
    <w:rsid w:val="00AC7BE6"/>
    <w:rsid w:val="00AD2DB8"/>
    <w:rsid w:val="00AD3AF6"/>
    <w:rsid w:val="00AD46CC"/>
    <w:rsid w:val="00AD6731"/>
    <w:rsid w:val="00AE281B"/>
    <w:rsid w:val="00AE4F4A"/>
    <w:rsid w:val="00AF347A"/>
    <w:rsid w:val="00AF5009"/>
    <w:rsid w:val="00B17EB6"/>
    <w:rsid w:val="00B26D6F"/>
    <w:rsid w:val="00B26FEF"/>
    <w:rsid w:val="00B309B2"/>
    <w:rsid w:val="00B334BF"/>
    <w:rsid w:val="00B364AC"/>
    <w:rsid w:val="00B42520"/>
    <w:rsid w:val="00B55950"/>
    <w:rsid w:val="00B60DF9"/>
    <w:rsid w:val="00B6193D"/>
    <w:rsid w:val="00B64A2C"/>
    <w:rsid w:val="00B82F58"/>
    <w:rsid w:val="00B838BA"/>
    <w:rsid w:val="00B83D0C"/>
    <w:rsid w:val="00B85EBD"/>
    <w:rsid w:val="00B91BB6"/>
    <w:rsid w:val="00B92DA7"/>
    <w:rsid w:val="00B94AE7"/>
    <w:rsid w:val="00BA57F0"/>
    <w:rsid w:val="00BA714B"/>
    <w:rsid w:val="00BB294B"/>
    <w:rsid w:val="00BB348C"/>
    <w:rsid w:val="00BD2529"/>
    <w:rsid w:val="00BD5EE9"/>
    <w:rsid w:val="00BD6A65"/>
    <w:rsid w:val="00BE132C"/>
    <w:rsid w:val="00BE2DD7"/>
    <w:rsid w:val="00BE5A58"/>
    <w:rsid w:val="00BE699C"/>
    <w:rsid w:val="00BF1387"/>
    <w:rsid w:val="00C06485"/>
    <w:rsid w:val="00C07EC8"/>
    <w:rsid w:val="00C11412"/>
    <w:rsid w:val="00C11D90"/>
    <w:rsid w:val="00C23F7E"/>
    <w:rsid w:val="00C41C45"/>
    <w:rsid w:val="00C42DF6"/>
    <w:rsid w:val="00C46E74"/>
    <w:rsid w:val="00C46FBD"/>
    <w:rsid w:val="00C5329E"/>
    <w:rsid w:val="00C546D9"/>
    <w:rsid w:val="00C646B9"/>
    <w:rsid w:val="00C668FF"/>
    <w:rsid w:val="00C7705E"/>
    <w:rsid w:val="00C814F1"/>
    <w:rsid w:val="00C82FBB"/>
    <w:rsid w:val="00C83F7C"/>
    <w:rsid w:val="00C852D4"/>
    <w:rsid w:val="00C94279"/>
    <w:rsid w:val="00CA0295"/>
    <w:rsid w:val="00CA14C1"/>
    <w:rsid w:val="00CA1F35"/>
    <w:rsid w:val="00CA223D"/>
    <w:rsid w:val="00CA4A8F"/>
    <w:rsid w:val="00CA5766"/>
    <w:rsid w:val="00CA57E1"/>
    <w:rsid w:val="00CA7A11"/>
    <w:rsid w:val="00CB1DB1"/>
    <w:rsid w:val="00CC3C6C"/>
    <w:rsid w:val="00CC4F89"/>
    <w:rsid w:val="00CE021D"/>
    <w:rsid w:val="00CE28F2"/>
    <w:rsid w:val="00CE5001"/>
    <w:rsid w:val="00CE503D"/>
    <w:rsid w:val="00CE7D73"/>
    <w:rsid w:val="00CF128E"/>
    <w:rsid w:val="00CF2A42"/>
    <w:rsid w:val="00CF46DC"/>
    <w:rsid w:val="00CF601E"/>
    <w:rsid w:val="00D10462"/>
    <w:rsid w:val="00D10AD2"/>
    <w:rsid w:val="00D12810"/>
    <w:rsid w:val="00D13411"/>
    <w:rsid w:val="00D155A0"/>
    <w:rsid w:val="00D16190"/>
    <w:rsid w:val="00D170CB"/>
    <w:rsid w:val="00D20D63"/>
    <w:rsid w:val="00D223D6"/>
    <w:rsid w:val="00D32315"/>
    <w:rsid w:val="00D32A95"/>
    <w:rsid w:val="00D32E62"/>
    <w:rsid w:val="00D3324C"/>
    <w:rsid w:val="00D3725A"/>
    <w:rsid w:val="00D41E1E"/>
    <w:rsid w:val="00D45340"/>
    <w:rsid w:val="00D45C72"/>
    <w:rsid w:val="00D547AD"/>
    <w:rsid w:val="00D60FA7"/>
    <w:rsid w:val="00D642A3"/>
    <w:rsid w:val="00D65617"/>
    <w:rsid w:val="00D702AF"/>
    <w:rsid w:val="00D82D53"/>
    <w:rsid w:val="00D8354D"/>
    <w:rsid w:val="00D84763"/>
    <w:rsid w:val="00D907A6"/>
    <w:rsid w:val="00D90F52"/>
    <w:rsid w:val="00D93431"/>
    <w:rsid w:val="00D961D3"/>
    <w:rsid w:val="00D9697E"/>
    <w:rsid w:val="00DB5830"/>
    <w:rsid w:val="00DB7B90"/>
    <w:rsid w:val="00DD5EFF"/>
    <w:rsid w:val="00DD7C55"/>
    <w:rsid w:val="00DE1746"/>
    <w:rsid w:val="00DE3B36"/>
    <w:rsid w:val="00DE49E6"/>
    <w:rsid w:val="00DE4BFC"/>
    <w:rsid w:val="00DE5E23"/>
    <w:rsid w:val="00DF337A"/>
    <w:rsid w:val="00E04818"/>
    <w:rsid w:val="00E06FBA"/>
    <w:rsid w:val="00E07660"/>
    <w:rsid w:val="00E21718"/>
    <w:rsid w:val="00E245C8"/>
    <w:rsid w:val="00E24FCD"/>
    <w:rsid w:val="00E309BC"/>
    <w:rsid w:val="00E31A7A"/>
    <w:rsid w:val="00E343AD"/>
    <w:rsid w:val="00E35232"/>
    <w:rsid w:val="00E35A4C"/>
    <w:rsid w:val="00E4453C"/>
    <w:rsid w:val="00E44F55"/>
    <w:rsid w:val="00E548EC"/>
    <w:rsid w:val="00E64DDD"/>
    <w:rsid w:val="00E6532B"/>
    <w:rsid w:val="00E65B32"/>
    <w:rsid w:val="00E66CCF"/>
    <w:rsid w:val="00E73AF8"/>
    <w:rsid w:val="00E833F8"/>
    <w:rsid w:val="00E83C9D"/>
    <w:rsid w:val="00EA2EAD"/>
    <w:rsid w:val="00EA2FD2"/>
    <w:rsid w:val="00EA3282"/>
    <w:rsid w:val="00EB0E7A"/>
    <w:rsid w:val="00EB3CF4"/>
    <w:rsid w:val="00EC54AB"/>
    <w:rsid w:val="00ED34FA"/>
    <w:rsid w:val="00ED3D60"/>
    <w:rsid w:val="00EE16AA"/>
    <w:rsid w:val="00EE4A38"/>
    <w:rsid w:val="00EE4CD1"/>
    <w:rsid w:val="00EF53FE"/>
    <w:rsid w:val="00EF561D"/>
    <w:rsid w:val="00F01986"/>
    <w:rsid w:val="00F100EF"/>
    <w:rsid w:val="00F112F8"/>
    <w:rsid w:val="00F153BF"/>
    <w:rsid w:val="00F3070B"/>
    <w:rsid w:val="00F311C1"/>
    <w:rsid w:val="00F33A10"/>
    <w:rsid w:val="00F369CB"/>
    <w:rsid w:val="00F41687"/>
    <w:rsid w:val="00F47D2B"/>
    <w:rsid w:val="00F51CEA"/>
    <w:rsid w:val="00F5437C"/>
    <w:rsid w:val="00F547C4"/>
    <w:rsid w:val="00F56305"/>
    <w:rsid w:val="00F64D84"/>
    <w:rsid w:val="00F652B7"/>
    <w:rsid w:val="00F66B2B"/>
    <w:rsid w:val="00F70FB2"/>
    <w:rsid w:val="00F71803"/>
    <w:rsid w:val="00F80394"/>
    <w:rsid w:val="00F82DC3"/>
    <w:rsid w:val="00F85093"/>
    <w:rsid w:val="00F864D1"/>
    <w:rsid w:val="00F90E70"/>
    <w:rsid w:val="00FA1B14"/>
    <w:rsid w:val="00FA519E"/>
    <w:rsid w:val="00FB5217"/>
    <w:rsid w:val="00FB5FFE"/>
    <w:rsid w:val="00FB6FC7"/>
    <w:rsid w:val="00FC5A94"/>
    <w:rsid w:val="00FC5AB6"/>
    <w:rsid w:val="00FD08E5"/>
    <w:rsid w:val="00FD3B50"/>
    <w:rsid w:val="00FD3E2C"/>
    <w:rsid w:val="00FD4B4B"/>
    <w:rsid w:val="00FF1AB0"/>
    <w:rsid w:val="00FF2DD4"/>
    <w:rsid w:val="00FF3354"/>
    <w:rsid w:val="00FF6D0D"/>
    <w:rsid w:val="00FF70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A8D93B"/>
  <w15:docId w15:val="{B272C2CA-7B21-487C-8632-8CADA979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semiHidden="1" w:unhideWhenUsed="1"/>
    <w:lsdException w:name="footer" w:semiHidden="1"/>
    <w:lsdException w:name="index heading" w:semiHidden="1" w:unhideWhenUsed="1"/>
    <w:lsdException w:name="caption"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unhideWhenUsed="1"/>
    <w:lsdException w:name="toa heading" w:semiHidden="1" w:unhideWhenUsed="1"/>
    <w:lsdException w:name="List" w:semiHidden="1" w:unhideWhenUsed="1"/>
    <w:lsdException w:name="List Bullet" w:semiHidden="1"/>
    <w:lsdException w:name="List Number" w:semiHidden="1"/>
    <w:lsdException w:name="List 2" w:semiHidden="1"/>
    <w:lsdException w:name="List 3" w:semiHidden="1"/>
    <w:lsdException w:name="List 4" w:semiHidden="1" w:unhideWhenUsed="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unhideWhenUsed="1"/>
    <w:lsdException w:name="Default Paragraph Font" w:semiHidden="1" w:uiPriority="1" w:unhideWhenUsed="1"/>
    <w:lsdException w:name="Body Text" w:semiHidden="1"/>
    <w:lsdException w:name="Body Text Indent" w:semiHidden="1"/>
    <w:lsdException w:name="List Continue" w:semiHidden="1"/>
    <w:lsdException w:name="List Continue 2" w:semiHidden="1" w:unhideWhenUsed="1"/>
    <w:lsdException w:name="List Continue 3" w:semiHidden="1"/>
    <w:lsdException w:name="List Continue 4" w:semiHidden="1"/>
    <w:lsdException w:name="List Continue 5" w:semiHidden="1" w:unhideWhenUsed="1"/>
    <w:lsdException w:name="Message Header" w:semiHidden="1" w:unhideWhenUsed="1"/>
    <w:lsdException w:name="Subtitle" w:uiPriority="11"/>
    <w:lsdException w:name="Salutation" w:semiHidden="1" w:unhideWhenUsed="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0" w:unhideWhenUsed="1"/>
    <w:lsdException w:name="FollowedHyperlink" w:semiHidden="1"/>
    <w:lsdException w:name="Strong" w:semiHidden="1" w:uiPriority="22" w:qFormat="1"/>
    <w:lsdException w:name="Emphasis" w:semiHidden="1"/>
    <w:lsdException w:name="Document Map" w:semiHidden="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2263C9"/>
    <w:pPr>
      <w:spacing w:after="120" w:line="480" w:lineRule="auto"/>
      <w:jc w:val="both"/>
    </w:pPr>
    <w:rPr>
      <w:rFonts w:ascii="Times New Roman" w:eastAsia="Times New Roman" w:hAnsi="Times New Roman"/>
    </w:rPr>
  </w:style>
  <w:style w:type="paragraph" w:styleId="Heading1">
    <w:name w:val="heading 1"/>
    <w:basedOn w:val="Normal"/>
    <w:next w:val="Normal"/>
    <w:link w:val="Heading1Char"/>
    <w:uiPriority w:val="99"/>
    <w:semiHidden/>
    <w:qFormat/>
    <w:pPr>
      <w:keepNext/>
      <w:keepLines/>
      <w:spacing w:before="120" w:after="0"/>
      <w:outlineLvl w:val="0"/>
    </w:pPr>
    <w:rPr>
      <w:rFonts w:ascii="Arial" w:hAnsi="Arial"/>
      <w:b/>
      <w:caps/>
      <w:kern w:val="32"/>
      <w:sz w:val="18"/>
    </w:rPr>
  </w:style>
  <w:style w:type="paragraph" w:styleId="Heading2">
    <w:name w:val="heading 2"/>
    <w:basedOn w:val="Heading1"/>
    <w:next w:val="Normal"/>
    <w:link w:val="Heading2Char"/>
    <w:uiPriority w:val="99"/>
    <w:semiHidden/>
    <w:pPr>
      <w:outlineLvl w:val="1"/>
    </w:pPr>
    <w:rPr>
      <w:caps w:val="0"/>
    </w:rPr>
  </w:style>
  <w:style w:type="paragraph" w:styleId="Heading3">
    <w:name w:val="heading 3"/>
    <w:basedOn w:val="Heading2"/>
    <w:next w:val="Normal"/>
    <w:link w:val="Heading3Char"/>
    <w:uiPriority w:val="99"/>
    <w:semiHidden/>
    <w:pPr>
      <w:outlineLvl w:val="2"/>
    </w:pPr>
    <w:rPr>
      <w:b w:val="0"/>
      <w:i/>
    </w:rPr>
  </w:style>
  <w:style w:type="paragraph" w:styleId="Heading4">
    <w:name w:val="heading 4"/>
    <w:basedOn w:val="Normal"/>
    <w:next w:val="Normal"/>
    <w:uiPriority w:val="99"/>
    <w:semiHidden/>
    <w:pPr>
      <w:keepNext/>
      <w:numPr>
        <w:ilvl w:val="3"/>
        <w:numId w:val="4"/>
      </w:numPr>
      <w:spacing w:before="240" w:after="60"/>
      <w:outlineLvl w:val="3"/>
    </w:pPr>
    <w:rPr>
      <w:b/>
      <w:sz w:val="28"/>
    </w:rPr>
  </w:style>
  <w:style w:type="paragraph" w:styleId="Heading5">
    <w:name w:val="heading 5"/>
    <w:basedOn w:val="Normal"/>
    <w:next w:val="Normal"/>
    <w:uiPriority w:val="99"/>
    <w:semiHidden/>
    <w:pPr>
      <w:numPr>
        <w:ilvl w:val="4"/>
        <w:numId w:val="4"/>
      </w:numPr>
      <w:spacing w:before="240" w:after="60"/>
      <w:outlineLvl w:val="4"/>
    </w:pPr>
    <w:rPr>
      <w:b/>
      <w:i/>
      <w:sz w:val="26"/>
    </w:rPr>
  </w:style>
  <w:style w:type="paragraph" w:styleId="Heading6">
    <w:name w:val="heading 6"/>
    <w:basedOn w:val="Normal"/>
    <w:next w:val="Normal"/>
    <w:uiPriority w:val="99"/>
    <w:semiHidden/>
    <w:pPr>
      <w:numPr>
        <w:ilvl w:val="5"/>
        <w:numId w:val="4"/>
      </w:numPr>
      <w:spacing w:before="240" w:after="60"/>
      <w:outlineLvl w:val="5"/>
    </w:pPr>
    <w:rPr>
      <w:b/>
      <w:sz w:val="22"/>
    </w:rPr>
  </w:style>
  <w:style w:type="paragraph" w:styleId="Heading7">
    <w:name w:val="heading 7"/>
    <w:basedOn w:val="Normal"/>
    <w:next w:val="Normal"/>
    <w:uiPriority w:val="99"/>
    <w:semiHidden/>
    <w:pPr>
      <w:numPr>
        <w:ilvl w:val="6"/>
        <w:numId w:val="4"/>
      </w:numPr>
      <w:spacing w:before="240" w:after="60"/>
      <w:outlineLvl w:val="6"/>
    </w:pPr>
  </w:style>
  <w:style w:type="paragraph" w:styleId="Heading8">
    <w:name w:val="heading 8"/>
    <w:basedOn w:val="Normal"/>
    <w:next w:val="Normal"/>
    <w:uiPriority w:val="99"/>
    <w:semiHidden/>
    <w:pPr>
      <w:numPr>
        <w:ilvl w:val="7"/>
        <w:numId w:val="4"/>
      </w:numPr>
      <w:spacing w:before="240" w:after="60"/>
      <w:outlineLvl w:val="7"/>
    </w:pPr>
    <w:rPr>
      <w:i/>
    </w:rPr>
  </w:style>
  <w:style w:type="paragraph" w:styleId="Heading9">
    <w:name w:val="heading 9"/>
    <w:basedOn w:val="Normal"/>
    <w:next w:val="Normal"/>
    <w:uiPriority w:val="99"/>
    <w:semiHidden/>
    <w:pPr>
      <w:numPr>
        <w:ilvl w:val="8"/>
        <w:numId w:val="4"/>
      </w:numPr>
      <w:spacing w:before="240" w:after="60"/>
      <w:outlineLvl w:val="8"/>
    </w:pPr>
    <w:rPr>
      <w:rFonts w:ascii="Arial"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Email">
    <w:name w:val="Author Email"/>
    <w:basedOn w:val="Normal"/>
    <w:link w:val="AuthorEmailChar"/>
    <w:uiPriority w:val="99"/>
    <w:qFormat/>
    <w:rsid w:val="00013F1B"/>
    <w:rPr>
      <w:sz w:val="18"/>
    </w:rPr>
  </w:style>
  <w:style w:type="paragraph" w:styleId="Header">
    <w:name w:val="header"/>
    <w:basedOn w:val="Normal"/>
    <w:uiPriority w:val="99"/>
    <w:semiHidden/>
    <w:pPr>
      <w:tabs>
        <w:tab w:val="center" w:pos="4320"/>
        <w:tab w:val="right" w:pos="8640"/>
      </w:tabs>
    </w:pPr>
    <w:rPr>
      <w:rFonts w:ascii="Arial" w:hAnsi="Arial"/>
    </w:rPr>
  </w:style>
  <w:style w:type="paragraph" w:customStyle="1" w:styleId="Author">
    <w:name w:val="Author"/>
    <w:basedOn w:val="Normal"/>
    <w:link w:val="AuthorChar"/>
    <w:pPr>
      <w:spacing w:after="0"/>
      <w:jc w:val="center"/>
    </w:pPr>
    <w:rPr>
      <w:b/>
      <w:color w:val="000000"/>
      <w:sz w:val="24"/>
    </w:rPr>
  </w:style>
  <w:style w:type="character" w:styleId="PageNumber">
    <w:name w:val="page number"/>
    <w:basedOn w:val="DefaultParagraphFont"/>
    <w:uiPriority w:val="99"/>
    <w:semiHidden/>
  </w:style>
  <w:style w:type="paragraph" w:styleId="Title">
    <w:name w:val="Title"/>
    <w:basedOn w:val="Normal"/>
    <w:uiPriority w:val="99"/>
    <w:qFormat/>
    <w:rsid w:val="005A0D7A"/>
    <w:pPr>
      <w:jc w:val="center"/>
      <w:outlineLvl w:val="0"/>
    </w:pPr>
    <w:rPr>
      <w:b/>
      <w:kern w:val="28"/>
      <w:sz w:val="36"/>
    </w:rPr>
  </w:style>
  <w:style w:type="paragraph" w:customStyle="1" w:styleId="FigTableCaption">
    <w:name w:val="Fig/Table Caption"/>
    <w:basedOn w:val="Caption"/>
    <w:link w:val="FigTableCaptionChar"/>
    <w:uiPriority w:val="99"/>
    <w:semiHidden/>
    <w:qFormat/>
    <w:rsid w:val="00D10AD2"/>
  </w:style>
  <w:style w:type="paragraph" w:styleId="Caption">
    <w:name w:val="caption"/>
    <w:basedOn w:val="Normal"/>
    <w:next w:val="Normal"/>
    <w:link w:val="CaptionChar"/>
    <w:uiPriority w:val="99"/>
    <w:semiHidden/>
    <w:qFormat/>
    <w:rsid w:val="00D90F52"/>
    <w:pPr>
      <w:spacing w:before="60"/>
      <w:jc w:val="center"/>
    </w:pPr>
    <w:rPr>
      <w:b/>
      <w:sz w:val="18"/>
    </w:rPr>
  </w:style>
  <w:style w:type="paragraph" w:styleId="Footer">
    <w:name w:val="footer"/>
    <w:basedOn w:val="Normal"/>
    <w:link w:val="FooterChar"/>
    <w:uiPriority w:val="99"/>
    <w:rsid w:val="003907EC"/>
    <w:pPr>
      <w:tabs>
        <w:tab w:val="center" w:pos="4680"/>
        <w:tab w:val="right" w:pos="9360"/>
      </w:tabs>
      <w:spacing w:after="0"/>
    </w:pPr>
  </w:style>
  <w:style w:type="character" w:customStyle="1" w:styleId="AuthorEmailChar">
    <w:name w:val="Author Email Char"/>
    <w:basedOn w:val="DefaultParagraphFont"/>
    <w:link w:val="AuthorEmail"/>
    <w:uiPriority w:val="99"/>
    <w:rsid w:val="00013F1B"/>
    <w:rPr>
      <w:rFonts w:ascii="Times New Roman" w:eastAsia="Times New Roman" w:hAnsi="Times New Roman"/>
      <w:sz w:val="18"/>
    </w:rPr>
  </w:style>
  <w:style w:type="character" w:customStyle="1" w:styleId="FooterChar">
    <w:name w:val="Footer Char"/>
    <w:basedOn w:val="DefaultParagraphFont"/>
    <w:link w:val="Footer"/>
    <w:uiPriority w:val="99"/>
    <w:rsid w:val="003907EC"/>
    <w:rPr>
      <w:rFonts w:ascii="Times New Roman" w:eastAsia="Times New Roman" w:hAnsi="Times New Roman"/>
    </w:rPr>
  </w:style>
  <w:style w:type="paragraph" w:customStyle="1" w:styleId="CaptionFigureandTable">
    <w:name w:val="Caption (Figure and Table)"/>
    <w:basedOn w:val="Normal"/>
    <w:link w:val="CaptionFigureandTableChar"/>
    <w:uiPriority w:val="99"/>
    <w:qFormat/>
    <w:rsid w:val="004C7A86"/>
    <w:pPr>
      <w:jc w:val="center"/>
    </w:pPr>
    <w:rPr>
      <w:b/>
      <w:bCs/>
      <w:szCs w:val="18"/>
    </w:rPr>
  </w:style>
  <w:style w:type="paragraph" w:customStyle="1" w:styleId="Tabletext">
    <w:name w:val="Tabletext"/>
    <w:basedOn w:val="Normal"/>
    <w:link w:val="TabletextChar"/>
    <w:uiPriority w:val="99"/>
    <w:qFormat/>
    <w:rsid w:val="00D642A3"/>
    <w:pPr>
      <w:spacing w:line="240" w:lineRule="auto"/>
      <w:jc w:val="center"/>
    </w:pPr>
    <w:rPr>
      <w:szCs w:val="18"/>
    </w:rPr>
  </w:style>
  <w:style w:type="paragraph" w:styleId="Index1">
    <w:name w:val="index 1"/>
    <w:basedOn w:val="Normal"/>
    <w:next w:val="Normal"/>
    <w:autoRedefine/>
    <w:uiPriority w:val="99"/>
    <w:semiHidden/>
    <w:pPr>
      <w:ind w:left="240" w:hanging="240"/>
    </w:pPr>
  </w:style>
  <w:style w:type="paragraph" w:styleId="Index2">
    <w:name w:val="index 2"/>
    <w:basedOn w:val="Normal"/>
    <w:next w:val="Normal"/>
    <w:autoRedefine/>
    <w:uiPriority w:val="99"/>
    <w:semiHidden/>
    <w:pPr>
      <w:ind w:left="480" w:hanging="240"/>
    </w:pPr>
  </w:style>
  <w:style w:type="paragraph" w:styleId="Index3">
    <w:name w:val="index 3"/>
    <w:basedOn w:val="Normal"/>
    <w:next w:val="Normal"/>
    <w:autoRedefine/>
    <w:uiPriority w:val="99"/>
    <w:semiHidden/>
    <w:pPr>
      <w:ind w:left="720" w:hanging="240"/>
    </w:pPr>
  </w:style>
  <w:style w:type="paragraph" w:styleId="Index4">
    <w:name w:val="index 4"/>
    <w:basedOn w:val="Normal"/>
    <w:next w:val="Normal"/>
    <w:autoRedefine/>
    <w:uiPriority w:val="99"/>
    <w:semiHidden/>
    <w:pPr>
      <w:ind w:left="960" w:hanging="240"/>
    </w:pPr>
  </w:style>
  <w:style w:type="paragraph" w:styleId="Index5">
    <w:name w:val="index 5"/>
    <w:basedOn w:val="Normal"/>
    <w:next w:val="Normal"/>
    <w:autoRedefine/>
    <w:uiPriority w:val="99"/>
    <w:semiHidden/>
    <w:pPr>
      <w:ind w:left="1200" w:hanging="240"/>
    </w:pPr>
  </w:style>
  <w:style w:type="paragraph" w:styleId="Index6">
    <w:name w:val="index 6"/>
    <w:basedOn w:val="Normal"/>
    <w:next w:val="Normal"/>
    <w:autoRedefine/>
    <w:uiPriority w:val="99"/>
    <w:semiHidden/>
    <w:pPr>
      <w:ind w:left="1440" w:hanging="240"/>
    </w:pPr>
  </w:style>
  <w:style w:type="paragraph" w:styleId="Index7">
    <w:name w:val="index 7"/>
    <w:basedOn w:val="Normal"/>
    <w:next w:val="Normal"/>
    <w:autoRedefine/>
    <w:uiPriority w:val="99"/>
    <w:semiHidden/>
    <w:pPr>
      <w:ind w:left="1680" w:hanging="240"/>
    </w:pPr>
  </w:style>
  <w:style w:type="paragraph" w:styleId="Index8">
    <w:name w:val="index 8"/>
    <w:basedOn w:val="Normal"/>
    <w:next w:val="Normal"/>
    <w:autoRedefine/>
    <w:uiPriority w:val="99"/>
    <w:semiHidden/>
    <w:pPr>
      <w:ind w:left="1920" w:hanging="240"/>
    </w:pPr>
  </w:style>
  <w:style w:type="paragraph" w:styleId="Index9">
    <w:name w:val="index 9"/>
    <w:basedOn w:val="Normal"/>
    <w:next w:val="Normal"/>
    <w:autoRedefine/>
    <w:uiPriority w:val="99"/>
    <w:semiHidden/>
    <w:pPr>
      <w:ind w:left="2160" w:hanging="24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semiHidden/>
    <w:pPr>
      <w:ind w:left="360" w:hanging="360"/>
    </w:pPr>
  </w:style>
  <w:style w:type="character" w:customStyle="1" w:styleId="CaptionFigureandTableChar">
    <w:name w:val="Caption (Figure and Table) Char"/>
    <w:basedOn w:val="DefaultParagraphFont"/>
    <w:link w:val="CaptionFigureandTable"/>
    <w:uiPriority w:val="99"/>
    <w:rsid w:val="004C7A86"/>
    <w:rPr>
      <w:rFonts w:ascii="Times New Roman" w:eastAsia="Times New Roman" w:hAnsi="Times New Roman"/>
      <w:b/>
      <w:bCs/>
      <w:szCs w:val="18"/>
    </w:rPr>
  </w:style>
  <w:style w:type="character" w:customStyle="1" w:styleId="CaptionChar">
    <w:name w:val="Caption Char"/>
    <w:basedOn w:val="DefaultParagraphFont"/>
    <w:link w:val="Caption"/>
    <w:uiPriority w:val="99"/>
    <w:semiHidden/>
    <w:rsid w:val="00D10AD2"/>
    <w:rPr>
      <w:rFonts w:ascii="Times New Roman" w:eastAsia="Times New Roman" w:hAnsi="Times New Roman"/>
      <w:b/>
      <w:sz w:val="18"/>
    </w:rPr>
  </w:style>
  <w:style w:type="paragraph" w:styleId="List4">
    <w:name w:val="List 4"/>
    <w:basedOn w:val="Normal"/>
    <w:uiPriority w:val="99"/>
    <w:semiHidden/>
    <w:pPr>
      <w:ind w:left="1440" w:hanging="360"/>
    </w:pPr>
  </w:style>
  <w:style w:type="character" w:customStyle="1" w:styleId="FigTableCaptionChar">
    <w:name w:val="Fig/Table Caption Char"/>
    <w:basedOn w:val="CaptionChar"/>
    <w:link w:val="FigTableCaption"/>
    <w:uiPriority w:val="99"/>
    <w:semiHidden/>
    <w:rsid w:val="00D10AD2"/>
    <w:rPr>
      <w:rFonts w:ascii="Times New Roman" w:eastAsia="Times New Roman" w:hAnsi="Times New Roman"/>
      <w:b/>
      <w:sz w:val="18"/>
    </w:rPr>
  </w:style>
  <w:style w:type="character" w:styleId="CommentReference">
    <w:name w:val="annotation reference"/>
    <w:basedOn w:val="DefaultParagraphFont"/>
    <w:uiPriority w:val="99"/>
    <w:semiHidden/>
    <w:rsid w:val="00117CC2"/>
    <w:rPr>
      <w:sz w:val="16"/>
      <w:szCs w:val="16"/>
    </w:rPr>
  </w:style>
  <w:style w:type="character" w:customStyle="1" w:styleId="TabletextChar">
    <w:name w:val="Tabletext Char"/>
    <w:basedOn w:val="DefaultParagraphFont"/>
    <w:link w:val="Tabletext"/>
    <w:uiPriority w:val="99"/>
    <w:rsid w:val="00D642A3"/>
    <w:rPr>
      <w:rFonts w:ascii="Times New Roman" w:eastAsia="Times New Roman" w:hAnsi="Times New Roman"/>
      <w:szCs w:val="18"/>
    </w:rPr>
  </w:style>
  <w:style w:type="paragraph" w:styleId="CommentText">
    <w:name w:val="annotation text"/>
    <w:basedOn w:val="Normal"/>
    <w:link w:val="CommentTextChar"/>
    <w:uiPriority w:val="99"/>
    <w:semiHidden/>
    <w:rsid w:val="00117CC2"/>
  </w:style>
  <w:style w:type="character" w:customStyle="1" w:styleId="CommentTextChar">
    <w:name w:val="Comment Text Char"/>
    <w:basedOn w:val="DefaultParagraphFont"/>
    <w:link w:val="CommentText"/>
    <w:uiPriority w:val="99"/>
    <w:semiHidden/>
    <w:rsid w:val="00117CC2"/>
    <w:rPr>
      <w:rFonts w:ascii="Times New Roman" w:eastAsia="Times New Roman" w:hAnsi="Times New Roman"/>
    </w:rPr>
  </w:style>
  <w:style w:type="paragraph" w:styleId="CommentSubject">
    <w:name w:val="annotation subject"/>
    <w:basedOn w:val="CommentText"/>
    <w:next w:val="CommentText"/>
    <w:link w:val="CommentSubjectChar"/>
    <w:uiPriority w:val="99"/>
    <w:semiHidden/>
    <w:rsid w:val="00117CC2"/>
    <w:rPr>
      <w:b/>
      <w:bCs/>
    </w:rPr>
  </w:style>
  <w:style w:type="character" w:customStyle="1" w:styleId="CommentSubjectChar">
    <w:name w:val="Comment Subject Char"/>
    <w:basedOn w:val="CommentTextChar"/>
    <w:link w:val="CommentSubject"/>
    <w:uiPriority w:val="99"/>
    <w:semiHidden/>
    <w:rsid w:val="00117CC2"/>
    <w:rPr>
      <w:rFonts w:ascii="Times New Roman" w:eastAsia="Times New Roman" w:hAnsi="Times New Roman"/>
      <w:b/>
      <w:bCs/>
    </w:rPr>
  </w:style>
  <w:style w:type="paragraph" w:styleId="ListContinue2">
    <w:name w:val="List Continue 2"/>
    <w:basedOn w:val="Normal"/>
    <w:uiPriority w:val="99"/>
    <w:semiHidden/>
    <w:pPr>
      <w:ind w:left="720"/>
    </w:pPr>
  </w:style>
  <w:style w:type="paragraph" w:styleId="BalloonText">
    <w:name w:val="Balloon Text"/>
    <w:basedOn w:val="Normal"/>
    <w:link w:val="BalloonTextChar"/>
    <w:uiPriority w:val="99"/>
    <w:semiHidden/>
    <w:rsid w:val="00117CC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7CC2"/>
    <w:rPr>
      <w:rFonts w:ascii="Segoe UI" w:eastAsia="Times New Roman" w:hAnsi="Segoe UI" w:cs="Segoe UI"/>
      <w:sz w:val="18"/>
      <w:szCs w:val="18"/>
    </w:rPr>
  </w:style>
  <w:style w:type="paragraph" w:styleId="ListContinue5">
    <w:name w:val="List Continue 5"/>
    <w:basedOn w:val="Normal"/>
    <w:uiPriority w:val="99"/>
    <w:semiHidden/>
    <w:pPr>
      <w:ind w:left="1800"/>
    </w:pPr>
  </w:style>
  <w:style w:type="paragraph" w:styleId="ListParagraph">
    <w:name w:val="List Paragraph"/>
    <w:basedOn w:val="Normal"/>
    <w:uiPriority w:val="99"/>
    <w:semiHidden/>
    <w:rsid w:val="00902FC0"/>
    <w:pPr>
      <w:ind w:left="720"/>
      <w:contextualSpacing/>
    </w:pPr>
  </w:style>
  <w:style w:type="paragraph" w:styleId="ListNumber3">
    <w:name w:val="List Number 3"/>
    <w:basedOn w:val="Normal"/>
    <w:uiPriority w:val="99"/>
    <w:semiHidden/>
    <w:pPr>
      <w:numPr>
        <w:numId w:val="1"/>
      </w:numPr>
    </w:pPr>
  </w:style>
  <w:style w:type="paragraph" w:styleId="ListNumber4">
    <w:name w:val="List Number 4"/>
    <w:basedOn w:val="Normal"/>
    <w:uiPriority w:val="99"/>
    <w:semiHidden/>
    <w:pPr>
      <w:numPr>
        <w:numId w:val="2"/>
      </w:numPr>
    </w:pPr>
  </w:style>
  <w:style w:type="paragraph" w:styleId="ListNumber5">
    <w:name w:val="List Number 5"/>
    <w:basedOn w:val="Normal"/>
    <w:uiPriority w:val="99"/>
    <w:semiHidden/>
    <w:pPr>
      <w:numPr>
        <w:numId w:val="3"/>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rPr>
  </w:style>
  <w:style w:type="paragraph" w:styleId="MessageHeader">
    <w:name w:val="Message Header"/>
    <w:basedOn w:val="Normal"/>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paragraph" w:styleId="PlainText">
    <w:name w:val="Plain Text"/>
    <w:basedOn w:val="Normal"/>
    <w:uiPriority w:val="99"/>
    <w:semiHidden/>
    <w:rPr>
      <w:rFonts w:ascii="Courier New" w:hAnsi="Courier New"/>
    </w:rPr>
  </w:style>
  <w:style w:type="paragraph" w:styleId="Salutation">
    <w:name w:val="Salutation"/>
    <w:basedOn w:val="Normal"/>
    <w:next w:val="Normal"/>
    <w:uiPriority w:val="99"/>
    <w:semiHidden/>
  </w:style>
  <w:style w:type="paragraph" w:styleId="Signature">
    <w:name w:val="Signature"/>
    <w:basedOn w:val="Normal"/>
    <w:uiPriority w:val="99"/>
    <w:semiHidden/>
    <w:pPr>
      <w:ind w:left="4320"/>
    </w:pPr>
  </w:style>
  <w:style w:type="paragraph" w:styleId="Subtitle">
    <w:name w:val="Subtitle"/>
    <w:basedOn w:val="Normal"/>
    <w:uiPriority w:val="99"/>
    <w:semiHidden/>
    <w:pPr>
      <w:spacing w:after="60"/>
      <w:jc w:val="center"/>
      <w:outlineLvl w:val="1"/>
    </w:pPr>
    <w:rPr>
      <w:rFonts w:ascii="Arial" w:hAnsi="Arial"/>
    </w:rPr>
  </w:style>
  <w:style w:type="paragraph" w:styleId="TOAHeading">
    <w:name w:val="toa heading"/>
    <w:basedOn w:val="Normal"/>
    <w:next w:val="Normal"/>
    <w:uiPriority w:val="99"/>
    <w:semiHidden/>
    <w:pPr>
      <w:spacing w:before="120"/>
    </w:pPr>
    <w:rPr>
      <w:rFonts w:ascii="Arial" w:hAnsi="Arial"/>
      <w:b/>
    </w:rPr>
  </w:style>
  <w:style w:type="paragraph" w:styleId="TOC1">
    <w:name w:val="toc 1"/>
    <w:basedOn w:val="Normal"/>
    <w:next w:val="Normal"/>
    <w:autoRedefine/>
    <w:uiPriority w:val="99"/>
    <w:semiHidden/>
  </w:style>
  <w:style w:type="paragraph" w:styleId="TOC2">
    <w:name w:val="toc 2"/>
    <w:basedOn w:val="Normal"/>
    <w:next w:val="Normal"/>
    <w:autoRedefine/>
    <w:uiPriority w:val="99"/>
    <w:semiHidden/>
    <w:pPr>
      <w:ind w:left="240"/>
    </w:pPr>
  </w:style>
  <w:style w:type="paragraph" w:styleId="TOC3">
    <w:name w:val="toc 3"/>
    <w:basedOn w:val="Normal"/>
    <w:next w:val="Normal"/>
    <w:autoRedefine/>
    <w:uiPriority w:val="99"/>
    <w:semiHidden/>
    <w:pPr>
      <w:ind w:left="480"/>
    </w:pPr>
  </w:style>
  <w:style w:type="paragraph" w:styleId="TOC4">
    <w:name w:val="toc 4"/>
    <w:basedOn w:val="Normal"/>
    <w:next w:val="Normal"/>
    <w:autoRedefine/>
    <w:uiPriority w:val="99"/>
    <w:semiHidden/>
    <w:pPr>
      <w:ind w:left="720"/>
    </w:pPr>
  </w:style>
  <w:style w:type="paragraph" w:styleId="TOC5">
    <w:name w:val="toc 5"/>
    <w:basedOn w:val="Normal"/>
    <w:next w:val="Normal"/>
    <w:autoRedefine/>
    <w:uiPriority w:val="99"/>
    <w:semiHidden/>
    <w:pPr>
      <w:ind w:left="960"/>
    </w:pPr>
  </w:style>
  <w:style w:type="paragraph" w:styleId="TOC6">
    <w:name w:val="toc 6"/>
    <w:basedOn w:val="Normal"/>
    <w:next w:val="Normal"/>
    <w:autoRedefine/>
    <w:uiPriority w:val="99"/>
    <w:semiHidden/>
    <w:pPr>
      <w:ind w:left="1200"/>
    </w:pPr>
  </w:style>
  <w:style w:type="paragraph" w:styleId="TOC7">
    <w:name w:val="toc 7"/>
    <w:basedOn w:val="Normal"/>
    <w:next w:val="Normal"/>
    <w:autoRedefine/>
    <w:uiPriority w:val="99"/>
    <w:semiHidden/>
    <w:pPr>
      <w:ind w:left="1440"/>
    </w:pPr>
  </w:style>
  <w:style w:type="paragraph" w:styleId="TOC8">
    <w:name w:val="toc 8"/>
    <w:basedOn w:val="Normal"/>
    <w:next w:val="Normal"/>
    <w:autoRedefine/>
    <w:uiPriority w:val="99"/>
    <w:semiHidden/>
    <w:pPr>
      <w:ind w:left="1680"/>
    </w:pPr>
  </w:style>
  <w:style w:type="paragraph" w:styleId="TOC9">
    <w:name w:val="toc 9"/>
    <w:basedOn w:val="Normal"/>
    <w:next w:val="Normal"/>
    <w:autoRedefine/>
    <w:uiPriority w:val="99"/>
    <w:semiHidden/>
    <w:pPr>
      <w:ind w:left="1920"/>
    </w:pPr>
  </w:style>
  <w:style w:type="paragraph" w:customStyle="1" w:styleId="References">
    <w:name w:val="References"/>
    <w:basedOn w:val="Normal"/>
    <w:link w:val="ReferencesChar"/>
    <w:autoRedefine/>
    <w:qFormat/>
    <w:rsid w:val="003D43A0"/>
    <w:pPr>
      <w:overflowPunct w:val="0"/>
      <w:autoSpaceDE w:val="0"/>
      <w:autoSpaceDN w:val="0"/>
      <w:adjustRightInd w:val="0"/>
      <w:ind w:left="720" w:hanging="720"/>
      <w:textAlignment w:val="baseline"/>
    </w:pPr>
  </w:style>
  <w:style w:type="paragraph" w:customStyle="1" w:styleId="Abstract">
    <w:name w:val="Abstract"/>
    <w:basedOn w:val="Heading1"/>
    <w:pPr>
      <w:spacing w:before="40"/>
      <w:outlineLvl w:val="9"/>
    </w:pPr>
    <w:rPr>
      <w:rFonts w:ascii="Times New Roman" w:hAnsi="Times New Roman"/>
      <w:kern w:val="28"/>
      <w:sz w:val="24"/>
    </w:rPr>
  </w:style>
  <w:style w:type="character" w:styleId="Hyperlink">
    <w:name w:val="Hyperlink"/>
    <w:uiPriority w:val="99"/>
    <w:semiHidden/>
    <w:rsid w:val="00480565"/>
    <w:rPr>
      <w:color w:val="4173AF"/>
      <w:sz w:val="20"/>
      <w:szCs w:val="20"/>
    </w:rPr>
  </w:style>
  <w:style w:type="paragraph" w:customStyle="1" w:styleId="Affiliation">
    <w:name w:val="Affiliation"/>
    <w:basedOn w:val="Author"/>
    <w:link w:val="AffiliationChar"/>
    <w:rPr>
      <w:b w:val="0"/>
    </w:rPr>
  </w:style>
  <w:style w:type="paragraph" w:customStyle="1" w:styleId="TableText0">
    <w:name w:val="Table Text"/>
    <w:basedOn w:val="Normal"/>
    <w:rsid w:val="00D90F52"/>
    <w:pPr>
      <w:keepLines/>
      <w:spacing w:before="40" w:after="40"/>
      <w:jc w:val="center"/>
    </w:pPr>
  </w:style>
  <w:style w:type="paragraph" w:customStyle="1" w:styleId="AuthorName">
    <w:name w:val="Author Name"/>
    <w:basedOn w:val="Author"/>
    <w:link w:val="AuthorNameChar"/>
    <w:qFormat/>
    <w:rsid w:val="005A0D7A"/>
    <w:pPr>
      <w:jc w:val="left"/>
    </w:pPr>
    <w:rPr>
      <w:sz w:val="20"/>
    </w:rPr>
  </w:style>
  <w:style w:type="paragraph" w:customStyle="1" w:styleId="AuthorAffiliation">
    <w:name w:val="Author Affiliation"/>
    <w:basedOn w:val="Affiliation"/>
    <w:link w:val="AuthorAffiliationChar"/>
    <w:qFormat/>
    <w:rsid w:val="0042437D"/>
    <w:pPr>
      <w:jc w:val="left"/>
    </w:pPr>
    <w:rPr>
      <w:sz w:val="20"/>
    </w:rPr>
  </w:style>
  <w:style w:type="character" w:customStyle="1" w:styleId="AuthorChar">
    <w:name w:val="Author Char"/>
    <w:basedOn w:val="DefaultParagraphFont"/>
    <w:link w:val="Author"/>
    <w:rsid w:val="005A2C27"/>
    <w:rPr>
      <w:rFonts w:ascii="Times New Roman" w:eastAsia="Times New Roman" w:hAnsi="Times New Roman"/>
      <w:b/>
      <w:color w:val="000000"/>
      <w:sz w:val="24"/>
    </w:rPr>
  </w:style>
  <w:style w:type="character" w:customStyle="1" w:styleId="AuthorNameChar">
    <w:name w:val="Author Name Char"/>
    <w:basedOn w:val="AuthorChar"/>
    <w:link w:val="AuthorName"/>
    <w:rsid w:val="005A0D7A"/>
    <w:rPr>
      <w:rFonts w:ascii="Times New Roman" w:eastAsia="Times New Roman" w:hAnsi="Times New Roman"/>
      <w:b/>
      <w:color w:val="000000"/>
      <w:sz w:val="24"/>
    </w:rPr>
  </w:style>
  <w:style w:type="character" w:customStyle="1" w:styleId="AffiliationChar">
    <w:name w:val="Affiliation Char"/>
    <w:basedOn w:val="AuthorChar"/>
    <w:link w:val="Affiliation"/>
    <w:rsid w:val="005A2C27"/>
    <w:rPr>
      <w:rFonts w:ascii="Times New Roman" w:eastAsia="Times New Roman" w:hAnsi="Times New Roman"/>
      <w:b w:val="0"/>
      <w:color w:val="000000"/>
      <w:sz w:val="24"/>
    </w:rPr>
  </w:style>
  <w:style w:type="character" w:customStyle="1" w:styleId="AuthorAffiliationChar">
    <w:name w:val="Author Affiliation Char"/>
    <w:basedOn w:val="AffiliationChar"/>
    <w:link w:val="AuthorAffiliation"/>
    <w:rsid w:val="0042437D"/>
    <w:rPr>
      <w:rFonts w:ascii="Times New Roman" w:eastAsia="Times New Roman" w:hAnsi="Times New Roman"/>
      <w:b w:val="0"/>
      <w:color w:val="000000"/>
      <w:sz w:val="24"/>
    </w:rPr>
  </w:style>
  <w:style w:type="paragraph" w:customStyle="1" w:styleId="SectionHeading">
    <w:name w:val="Section Heading"/>
    <w:basedOn w:val="Heading1"/>
    <w:link w:val="SectionHeadingChar"/>
    <w:qFormat/>
    <w:rsid w:val="002263C9"/>
    <w:pPr>
      <w:numPr>
        <w:numId w:val="8"/>
      </w:numPr>
      <w:tabs>
        <w:tab w:val="left" w:pos="360"/>
      </w:tabs>
      <w:spacing w:before="0" w:after="120"/>
      <w:jc w:val="left"/>
    </w:pPr>
    <w:rPr>
      <w:rFonts w:ascii="Times New Roman" w:hAnsi="Times New Roman"/>
      <w:caps w:val="0"/>
      <w:sz w:val="20"/>
    </w:rPr>
  </w:style>
  <w:style w:type="character" w:customStyle="1" w:styleId="ReferencesChar">
    <w:name w:val="References Char"/>
    <w:basedOn w:val="DefaultParagraphFont"/>
    <w:link w:val="References"/>
    <w:rsid w:val="003D43A0"/>
    <w:rPr>
      <w:rFonts w:ascii="Times New Roman" w:eastAsia="Times New Roman" w:hAnsi="Times New Roman"/>
    </w:rPr>
  </w:style>
  <w:style w:type="paragraph" w:customStyle="1" w:styleId="NumberedList">
    <w:name w:val="Numbered List"/>
    <w:basedOn w:val="Normal"/>
    <w:link w:val="NumberedListChar"/>
    <w:qFormat/>
    <w:rsid w:val="003D43A0"/>
    <w:pPr>
      <w:numPr>
        <w:numId w:val="5"/>
      </w:numPr>
      <w:tabs>
        <w:tab w:val="left" w:pos="180"/>
      </w:tabs>
      <w:overflowPunct w:val="0"/>
      <w:autoSpaceDE w:val="0"/>
      <w:autoSpaceDN w:val="0"/>
      <w:adjustRightInd w:val="0"/>
      <w:ind w:left="187" w:hanging="187"/>
      <w:jc w:val="left"/>
      <w:textAlignment w:val="baseline"/>
    </w:pPr>
  </w:style>
  <w:style w:type="character" w:customStyle="1" w:styleId="Heading1Char">
    <w:name w:val="Heading 1 Char"/>
    <w:basedOn w:val="DefaultParagraphFont"/>
    <w:link w:val="Heading1"/>
    <w:uiPriority w:val="99"/>
    <w:semiHidden/>
    <w:rsid w:val="00D10AD2"/>
    <w:rPr>
      <w:rFonts w:ascii="Arial" w:eastAsia="Times New Roman" w:hAnsi="Arial"/>
      <w:b/>
      <w:caps/>
      <w:kern w:val="32"/>
      <w:sz w:val="18"/>
    </w:rPr>
  </w:style>
  <w:style w:type="character" w:customStyle="1" w:styleId="SectionHeadingChar">
    <w:name w:val="Section Heading Char"/>
    <w:basedOn w:val="Heading1Char"/>
    <w:link w:val="SectionHeading"/>
    <w:rsid w:val="002263C9"/>
    <w:rPr>
      <w:rFonts w:ascii="Times New Roman" w:eastAsia="Times New Roman" w:hAnsi="Times New Roman"/>
      <w:b/>
      <w:caps w:val="0"/>
      <w:kern w:val="32"/>
      <w:sz w:val="18"/>
    </w:rPr>
  </w:style>
  <w:style w:type="paragraph" w:customStyle="1" w:styleId="Sub-sectionHeader">
    <w:name w:val="Sub-section Header"/>
    <w:basedOn w:val="Heading2"/>
    <w:link w:val="Sub-sectionHeaderChar"/>
    <w:qFormat/>
    <w:rsid w:val="002263C9"/>
    <w:pPr>
      <w:numPr>
        <w:ilvl w:val="1"/>
        <w:numId w:val="7"/>
      </w:numPr>
      <w:tabs>
        <w:tab w:val="left" w:pos="360"/>
      </w:tabs>
      <w:spacing w:before="0" w:after="120"/>
      <w:ind w:left="0" w:firstLine="0"/>
      <w:jc w:val="left"/>
    </w:pPr>
    <w:rPr>
      <w:rFonts w:ascii="Times New Roman" w:hAnsi="Times New Roman"/>
      <w:sz w:val="20"/>
    </w:rPr>
  </w:style>
  <w:style w:type="character" w:customStyle="1" w:styleId="NumberedListChar">
    <w:name w:val="Numbered List Char"/>
    <w:basedOn w:val="DefaultParagraphFont"/>
    <w:link w:val="NumberedList"/>
    <w:rsid w:val="003D43A0"/>
    <w:rPr>
      <w:rFonts w:ascii="Times New Roman" w:eastAsia="Times New Roman" w:hAnsi="Times New Roman"/>
    </w:rPr>
  </w:style>
  <w:style w:type="paragraph" w:customStyle="1" w:styleId="Sub-sub-sectionheader">
    <w:name w:val="Sub-sub-section header"/>
    <w:basedOn w:val="Sub-sectionHeader"/>
    <w:link w:val="Sub-sub-sectionheaderChar"/>
    <w:qFormat/>
    <w:rsid w:val="002263C9"/>
    <w:pPr>
      <w:numPr>
        <w:ilvl w:val="2"/>
      </w:numPr>
      <w:ind w:left="0" w:firstLine="0"/>
    </w:pPr>
  </w:style>
  <w:style w:type="character" w:customStyle="1" w:styleId="Heading2Char">
    <w:name w:val="Heading 2 Char"/>
    <w:basedOn w:val="Heading1Char"/>
    <w:link w:val="Heading2"/>
    <w:uiPriority w:val="99"/>
    <w:semiHidden/>
    <w:rsid w:val="00D10AD2"/>
    <w:rPr>
      <w:rFonts w:ascii="Arial" w:eastAsia="Times New Roman" w:hAnsi="Arial"/>
      <w:b/>
      <w:caps w:val="0"/>
      <w:kern w:val="32"/>
      <w:sz w:val="18"/>
    </w:rPr>
  </w:style>
  <w:style w:type="character" w:customStyle="1" w:styleId="Sub-sectionHeaderChar">
    <w:name w:val="Sub-section Header Char"/>
    <w:basedOn w:val="Heading2Char"/>
    <w:link w:val="Sub-sectionHeader"/>
    <w:rsid w:val="002263C9"/>
    <w:rPr>
      <w:rFonts w:ascii="Times New Roman" w:eastAsia="Times New Roman" w:hAnsi="Times New Roman"/>
      <w:b/>
      <w:caps w:val="0"/>
      <w:kern w:val="32"/>
      <w:sz w:val="18"/>
    </w:rPr>
  </w:style>
  <w:style w:type="paragraph" w:customStyle="1" w:styleId="BulletedList">
    <w:name w:val="Bulleted List"/>
    <w:basedOn w:val="NumberedList"/>
    <w:link w:val="BulletedListChar"/>
    <w:qFormat/>
    <w:rsid w:val="003D43A0"/>
    <w:pPr>
      <w:numPr>
        <w:numId w:val="6"/>
      </w:numPr>
    </w:pPr>
  </w:style>
  <w:style w:type="character" w:customStyle="1" w:styleId="Heading3Char">
    <w:name w:val="Heading 3 Char"/>
    <w:basedOn w:val="Heading2Char"/>
    <w:link w:val="Heading3"/>
    <w:uiPriority w:val="99"/>
    <w:semiHidden/>
    <w:rsid w:val="00D10AD2"/>
    <w:rPr>
      <w:rFonts w:ascii="Arial" w:eastAsia="Times New Roman" w:hAnsi="Arial"/>
      <w:b w:val="0"/>
      <w:i/>
      <w:caps w:val="0"/>
      <w:kern w:val="32"/>
      <w:sz w:val="18"/>
    </w:rPr>
  </w:style>
  <w:style w:type="character" w:customStyle="1" w:styleId="Sub-sub-sectionheaderChar">
    <w:name w:val="Sub-sub-section header Char"/>
    <w:basedOn w:val="Heading3Char"/>
    <w:link w:val="Sub-sub-sectionheader"/>
    <w:rsid w:val="002263C9"/>
    <w:rPr>
      <w:rFonts w:ascii="Times New Roman" w:eastAsia="Times New Roman" w:hAnsi="Times New Roman"/>
      <w:b/>
      <w:i w:val="0"/>
      <w:caps w:val="0"/>
      <w:kern w:val="32"/>
      <w:sz w:val="18"/>
    </w:rPr>
  </w:style>
  <w:style w:type="character" w:customStyle="1" w:styleId="BulletedListChar">
    <w:name w:val="Bulleted List Char"/>
    <w:basedOn w:val="NumberedListChar"/>
    <w:link w:val="BulletedList"/>
    <w:rsid w:val="003D43A0"/>
    <w:rPr>
      <w:rFonts w:ascii="Times New Roman" w:eastAsia="Times New Roman" w:hAnsi="Times New Roman"/>
    </w:rPr>
  </w:style>
  <w:style w:type="character" w:styleId="FollowedHyperlink">
    <w:name w:val="FollowedHyperlink"/>
    <w:basedOn w:val="DefaultParagraphFont"/>
    <w:uiPriority w:val="99"/>
    <w:semiHidden/>
    <w:rsid w:val="00CF46DC"/>
    <w:rPr>
      <w:color w:val="800080" w:themeColor="followedHyperlink"/>
      <w:u w:val="single"/>
    </w:rPr>
  </w:style>
  <w:style w:type="table" w:styleId="TableGrid">
    <w:name w:val="Table Grid"/>
    <w:basedOn w:val="TableNormal"/>
    <w:uiPriority w:val="59"/>
    <w:rsid w:val="00DD5E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C6DDD"/>
    <w:pPr>
      <w:spacing w:before="100" w:beforeAutospacing="1" w:after="100" w:afterAutospacing="1" w:line="240" w:lineRule="auto"/>
      <w:jc w:val="left"/>
    </w:pPr>
    <w:rPr>
      <w:sz w:val="24"/>
      <w:szCs w:val="24"/>
      <w:lang w:val="en-ID"/>
    </w:rPr>
  </w:style>
  <w:style w:type="character" w:styleId="Strong">
    <w:name w:val="Strong"/>
    <w:basedOn w:val="DefaultParagraphFont"/>
    <w:uiPriority w:val="22"/>
    <w:qFormat/>
    <w:rsid w:val="001C6DDD"/>
    <w:rPr>
      <w:b/>
      <w:bCs/>
    </w:rPr>
  </w:style>
  <w:style w:type="paragraph" w:customStyle="1" w:styleId="Isi">
    <w:name w:val="Isi"/>
    <w:basedOn w:val="NormalWeb"/>
    <w:uiPriority w:val="99"/>
    <w:qFormat/>
    <w:rsid w:val="00575C4D"/>
    <w:pPr>
      <w:shd w:val="clear" w:color="auto" w:fill="FFFFFF"/>
      <w:spacing w:before="120" w:beforeAutospacing="0" w:after="120" w:afterAutospacing="0" w:line="276" w:lineRule="auto"/>
      <w:jc w:val="both"/>
    </w:pPr>
    <w:rPr>
      <w:sz w:val="20"/>
      <w:szCs w:val="20"/>
    </w:rPr>
  </w:style>
  <w:style w:type="character" w:styleId="UnresolvedMention">
    <w:name w:val="Unresolved Mention"/>
    <w:basedOn w:val="DefaultParagraphFont"/>
    <w:uiPriority w:val="99"/>
    <w:semiHidden/>
    <w:unhideWhenUsed/>
    <w:rsid w:val="0033421B"/>
    <w:rPr>
      <w:color w:val="605E5C"/>
      <w:shd w:val="clear" w:color="auto" w:fill="E1DFDD"/>
    </w:rPr>
  </w:style>
  <w:style w:type="paragraph" w:customStyle="1" w:styleId="Default">
    <w:name w:val="Default"/>
    <w:rsid w:val="00F652B7"/>
    <w:pPr>
      <w:autoSpaceDE w:val="0"/>
      <w:autoSpaceDN w:val="0"/>
      <w:adjustRightInd w:val="0"/>
    </w:pPr>
    <w:rPr>
      <w:rFonts w:ascii="Times New Roman" w:eastAsia="Times" w:hAnsi="Times New Roman"/>
      <w:color w:val="000000"/>
      <w:sz w:val="24"/>
      <w:szCs w:val="24"/>
    </w:rPr>
  </w:style>
  <w:style w:type="character" w:styleId="PlaceholderText">
    <w:name w:val="Placeholder Text"/>
    <w:basedOn w:val="DefaultParagraphFont"/>
    <w:uiPriority w:val="99"/>
    <w:semiHidden/>
    <w:rsid w:val="005C0DE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2480">
      <w:bodyDiv w:val="1"/>
      <w:marLeft w:val="0"/>
      <w:marRight w:val="0"/>
      <w:marTop w:val="0"/>
      <w:marBottom w:val="0"/>
      <w:divBdr>
        <w:top w:val="none" w:sz="0" w:space="0" w:color="auto"/>
        <w:left w:val="none" w:sz="0" w:space="0" w:color="auto"/>
        <w:bottom w:val="none" w:sz="0" w:space="0" w:color="auto"/>
        <w:right w:val="none" w:sz="0" w:space="0" w:color="auto"/>
      </w:divBdr>
    </w:div>
    <w:div w:id="233667403">
      <w:marLeft w:val="640"/>
      <w:marRight w:val="0"/>
      <w:marTop w:val="0"/>
      <w:marBottom w:val="0"/>
      <w:divBdr>
        <w:top w:val="none" w:sz="0" w:space="0" w:color="auto"/>
        <w:left w:val="none" w:sz="0" w:space="0" w:color="auto"/>
        <w:bottom w:val="none" w:sz="0" w:space="0" w:color="auto"/>
        <w:right w:val="none" w:sz="0" w:space="0" w:color="auto"/>
      </w:divBdr>
    </w:div>
    <w:div w:id="274755899">
      <w:marLeft w:val="640"/>
      <w:marRight w:val="0"/>
      <w:marTop w:val="0"/>
      <w:marBottom w:val="0"/>
      <w:divBdr>
        <w:top w:val="none" w:sz="0" w:space="0" w:color="auto"/>
        <w:left w:val="none" w:sz="0" w:space="0" w:color="auto"/>
        <w:bottom w:val="none" w:sz="0" w:space="0" w:color="auto"/>
        <w:right w:val="none" w:sz="0" w:space="0" w:color="auto"/>
      </w:divBdr>
    </w:div>
    <w:div w:id="351760701">
      <w:marLeft w:val="640"/>
      <w:marRight w:val="0"/>
      <w:marTop w:val="0"/>
      <w:marBottom w:val="0"/>
      <w:divBdr>
        <w:top w:val="none" w:sz="0" w:space="0" w:color="auto"/>
        <w:left w:val="none" w:sz="0" w:space="0" w:color="auto"/>
        <w:bottom w:val="none" w:sz="0" w:space="0" w:color="auto"/>
        <w:right w:val="none" w:sz="0" w:space="0" w:color="auto"/>
      </w:divBdr>
    </w:div>
    <w:div w:id="362559846">
      <w:bodyDiv w:val="1"/>
      <w:marLeft w:val="0"/>
      <w:marRight w:val="0"/>
      <w:marTop w:val="0"/>
      <w:marBottom w:val="0"/>
      <w:divBdr>
        <w:top w:val="none" w:sz="0" w:space="0" w:color="auto"/>
        <w:left w:val="none" w:sz="0" w:space="0" w:color="auto"/>
        <w:bottom w:val="none" w:sz="0" w:space="0" w:color="auto"/>
        <w:right w:val="none" w:sz="0" w:space="0" w:color="auto"/>
      </w:divBdr>
    </w:div>
    <w:div w:id="423380183">
      <w:bodyDiv w:val="1"/>
      <w:marLeft w:val="0"/>
      <w:marRight w:val="0"/>
      <w:marTop w:val="0"/>
      <w:marBottom w:val="0"/>
      <w:divBdr>
        <w:top w:val="none" w:sz="0" w:space="0" w:color="auto"/>
        <w:left w:val="none" w:sz="0" w:space="0" w:color="auto"/>
        <w:bottom w:val="none" w:sz="0" w:space="0" w:color="auto"/>
        <w:right w:val="none" w:sz="0" w:space="0" w:color="auto"/>
      </w:divBdr>
      <w:divsChild>
        <w:div w:id="693533682">
          <w:marLeft w:val="0"/>
          <w:marRight w:val="0"/>
          <w:marTop w:val="0"/>
          <w:marBottom w:val="0"/>
          <w:divBdr>
            <w:top w:val="none" w:sz="0" w:space="0" w:color="auto"/>
            <w:left w:val="none" w:sz="0" w:space="0" w:color="auto"/>
            <w:bottom w:val="none" w:sz="0" w:space="0" w:color="auto"/>
            <w:right w:val="none" w:sz="0" w:space="0" w:color="auto"/>
          </w:divBdr>
        </w:div>
        <w:div w:id="1282300762">
          <w:marLeft w:val="0"/>
          <w:marRight w:val="0"/>
          <w:marTop w:val="0"/>
          <w:marBottom w:val="0"/>
          <w:divBdr>
            <w:top w:val="none" w:sz="0" w:space="0" w:color="auto"/>
            <w:left w:val="none" w:sz="0" w:space="0" w:color="auto"/>
            <w:bottom w:val="none" w:sz="0" w:space="0" w:color="auto"/>
            <w:right w:val="none" w:sz="0" w:space="0" w:color="auto"/>
          </w:divBdr>
        </w:div>
        <w:div w:id="1769616079">
          <w:marLeft w:val="0"/>
          <w:marRight w:val="0"/>
          <w:marTop w:val="0"/>
          <w:marBottom w:val="0"/>
          <w:divBdr>
            <w:top w:val="none" w:sz="0" w:space="0" w:color="auto"/>
            <w:left w:val="none" w:sz="0" w:space="0" w:color="auto"/>
            <w:bottom w:val="none" w:sz="0" w:space="0" w:color="auto"/>
            <w:right w:val="none" w:sz="0" w:space="0" w:color="auto"/>
          </w:divBdr>
        </w:div>
      </w:divsChild>
    </w:div>
    <w:div w:id="435029084">
      <w:bodyDiv w:val="1"/>
      <w:marLeft w:val="0"/>
      <w:marRight w:val="0"/>
      <w:marTop w:val="0"/>
      <w:marBottom w:val="0"/>
      <w:divBdr>
        <w:top w:val="none" w:sz="0" w:space="0" w:color="auto"/>
        <w:left w:val="none" w:sz="0" w:space="0" w:color="auto"/>
        <w:bottom w:val="none" w:sz="0" w:space="0" w:color="auto"/>
        <w:right w:val="none" w:sz="0" w:space="0" w:color="auto"/>
      </w:divBdr>
    </w:div>
    <w:div w:id="454718090">
      <w:marLeft w:val="640"/>
      <w:marRight w:val="0"/>
      <w:marTop w:val="0"/>
      <w:marBottom w:val="0"/>
      <w:divBdr>
        <w:top w:val="none" w:sz="0" w:space="0" w:color="auto"/>
        <w:left w:val="none" w:sz="0" w:space="0" w:color="auto"/>
        <w:bottom w:val="none" w:sz="0" w:space="0" w:color="auto"/>
        <w:right w:val="none" w:sz="0" w:space="0" w:color="auto"/>
      </w:divBdr>
    </w:div>
    <w:div w:id="507981319">
      <w:bodyDiv w:val="1"/>
      <w:marLeft w:val="0"/>
      <w:marRight w:val="0"/>
      <w:marTop w:val="0"/>
      <w:marBottom w:val="0"/>
      <w:divBdr>
        <w:top w:val="none" w:sz="0" w:space="0" w:color="auto"/>
        <w:left w:val="none" w:sz="0" w:space="0" w:color="auto"/>
        <w:bottom w:val="none" w:sz="0" w:space="0" w:color="auto"/>
        <w:right w:val="none" w:sz="0" w:space="0" w:color="auto"/>
      </w:divBdr>
    </w:div>
    <w:div w:id="525172380">
      <w:marLeft w:val="640"/>
      <w:marRight w:val="0"/>
      <w:marTop w:val="0"/>
      <w:marBottom w:val="0"/>
      <w:divBdr>
        <w:top w:val="none" w:sz="0" w:space="0" w:color="auto"/>
        <w:left w:val="none" w:sz="0" w:space="0" w:color="auto"/>
        <w:bottom w:val="none" w:sz="0" w:space="0" w:color="auto"/>
        <w:right w:val="none" w:sz="0" w:space="0" w:color="auto"/>
      </w:divBdr>
    </w:div>
    <w:div w:id="540898651">
      <w:bodyDiv w:val="1"/>
      <w:marLeft w:val="0"/>
      <w:marRight w:val="0"/>
      <w:marTop w:val="0"/>
      <w:marBottom w:val="0"/>
      <w:divBdr>
        <w:top w:val="none" w:sz="0" w:space="0" w:color="auto"/>
        <w:left w:val="none" w:sz="0" w:space="0" w:color="auto"/>
        <w:bottom w:val="none" w:sz="0" w:space="0" w:color="auto"/>
        <w:right w:val="none" w:sz="0" w:space="0" w:color="auto"/>
      </w:divBdr>
    </w:div>
    <w:div w:id="557475030">
      <w:marLeft w:val="640"/>
      <w:marRight w:val="0"/>
      <w:marTop w:val="0"/>
      <w:marBottom w:val="0"/>
      <w:divBdr>
        <w:top w:val="none" w:sz="0" w:space="0" w:color="auto"/>
        <w:left w:val="none" w:sz="0" w:space="0" w:color="auto"/>
        <w:bottom w:val="none" w:sz="0" w:space="0" w:color="auto"/>
        <w:right w:val="none" w:sz="0" w:space="0" w:color="auto"/>
      </w:divBdr>
    </w:div>
    <w:div w:id="615135358">
      <w:marLeft w:val="640"/>
      <w:marRight w:val="0"/>
      <w:marTop w:val="0"/>
      <w:marBottom w:val="0"/>
      <w:divBdr>
        <w:top w:val="none" w:sz="0" w:space="0" w:color="auto"/>
        <w:left w:val="none" w:sz="0" w:space="0" w:color="auto"/>
        <w:bottom w:val="none" w:sz="0" w:space="0" w:color="auto"/>
        <w:right w:val="none" w:sz="0" w:space="0" w:color="auto"/>
      </w:divBdr>
    </w:div>
    <w:div w:id="637493931">
      <w:bodyDiv w:val="1"/>
      <w:marLeft w:val="0"/>
      <w:marRight w:val="0"/>
      <w:marTop w:val="0"/>
      <w:marBottom w:val="0"/>
      <w:divBdr>
        <w:top w:val="none" w:sz="0" w:space="0" w:color="auto"/>
        <w:left w:val="none" w:sz="0" w:space="0" w:color="auto"/>
        <w:bottom w:val="none" w:sz="0" w:space="0" w:color="auto"/>
        <w:right w:val="none" w:sz="0" w:space="0" w:color="auto"/>
      </w:divBdr>
    </w:div>
    <w:div w:id="776295540">
      <w:marLeft w:val="640"/>
      <w:marRight w:val="0"/>
      <w:marTop w:val="0"/>
      <w:marBottom w:val="0"/>
      <w:divBdr>
        <w:top w:val="none" w:sz="0" w:space="0" w:color="auto"/>
        <w:left w:val="none" w:sz="0" w:space="0" w:color="auto"/>
        <w:bottom w:val="none" w:sz="0" w:space="0" w:color="auto"/>
        <w:right w:val="none" w:sz="0" w:space="0" w:color="auto"/>
      </w:divBdr>
    </w:div>
    <w:div w:id="837160462">
      <w:bodyDiv w:val="1"/>
      <w:marLeft w:val="0"/>
      <w:marRight w:val="0"/>
      <w:marTop w:val="0"/>
      <w:marBottom w:val="0"/>
      <w:divBdr>
        <w:top w:val="none" w:sz="0" w:space="0" w:color="auto"/>
        <w:left w:val="none" w:sz="0" w:space="0" w:color="auto"/>
        <w:bottom w:val="none" w:sz="0" w:space="0" w:color="auto"/>
        <w:right w:val="none" w:sz="0" w:space="0" w:color="auto"/>
      </w:divBdr>
    </w:div>
    <w:div w:id="858390798">
      <w:marLeft w:val="640"/>
      <w:marRight w:val="0"/>
      <w:marTop w:val="0"/>
      <w:marBottom w:val="0"/>
      <w:divBdr>
        <w:top w:val="none" w:sz="0" w:space="0" w:color="auto"/>
        <w:left w:val="none" w:sz="0" w:space="0" w:color="auto"/>
        <w:bottom w:val="none" w:sz="0" w:space="0" w:color="auto"/>
        <w:right w:val="none" w:sz="0" w:space="0" w:color="auto"/>
      </w:divBdr>
    </w:div>
    <w:div w:id="1122769117">
      <w:marLeft w:val="640"/>
      <w:marRight w:val="0"/>
      <w:marTop w:val="0"/>
      <w:marBottom w:val="0"/>
      <w:divBdr>
        <w:top w:val="none" w:sz="0" w:space="0" w:color="auto"/>
        <w:left w:val="none" w:sz="0" w:space="0" w:color="auto"/>
        <w:bottom w:val="none" w:sz="0" w:space="0" w:color="auto"/>
        <w:right w:val="none" w:sz="0" w:space="0" w:color="auto"/>
      </w:divBdr>
    </w:div>
    <w:div w:id="1224634028">
      <w:marLeft w:val="640"/>
      <w:marRight w:val="0"/>
      <w:marTop w:val="0"/>
      <w:marBottom w:val="0"/>
      <w:divBdr>
        <w:top w:val="none" w:sz="0" w:space="0" w:color="auto"/>
        <w:left w:val="none" w:sz="0" w:space="0" w:color="auto"/>
        <w:bottom w:val="none" w:sz="0" w:space="0" w:color="auto"/>
        <w:right w:val="none" w:sz="0" w:space="0" w:color="auto"/>
      </w:divBdr>
    </w:div>
    <w:div w:id="1247572623">
      <w:bodyDiv w:val="1"/>
      <w:marLeft w:val="0"/>
      <w:marRight w:val="0"/>
      <w:marTop w:val="0"/>
      <w:marBottom w:val="0"/>
      <w:divBdr>
        <w:top w:val="none" w:sz="0" w:space="0" w:color="auto"/>
        <w:left w:val="none" w:sz="0" w:space="0" w:color="auto"/>
        <w:bottom w:val="none" w:sz="0" w:space="0" w:color="auto"/>
        <w:right w:val="none" w:sz="0" w:space="0" w:color="auto"/>
      </w:divBdr>
    </w:div>
    <w:div w:id="1285307044">
      <w:bodyDiv w:val="1"/>
      <w:marLeft w:val="0"/>
      <w:marRight w:val="0"/>
      <w:marTop w:val="0"/>
      <w:marBottom w:val="0"/>
      <w:divBdr>
        <w:top w:val="none" w:sz="0" w:space="0" w:color="auto"/>
        <w:left w:val="none" w:sz="0" w:space="0" w:color="auto"/>
        <w:bottom w:val="none" w:sz="0" w:space="0" w:color="auto"/>
        <w:right w:val="none" w:sz="0" w:space="0" w:color="auto"/>
      </w:divBdr>
    </w:div>
    <w:div w:id="1323852694">
      <w:bodyDiv w:val="1"/>
      <w:marLeft w:val="0"/>
      <w:marRight w:val="0"/>
      <w:marTop w:val="0"/>
      <w:marBottom w:val="0"/>
      <w:divBdr>
        <w:top w:val="none" w:sz="0" w:space="0" w:color="auto"/>
        <w:left w:val="none" w:sz="0" w:space="0" w:color="auto"/>
        <w:bottom w:val="none" w:sz="0" w:space="0" w:color="auto"/>
        <w:right w:val="none" w:sz="0" w:space="0" w:color="auto"/>
      </w:divBdr>
    </w:div>
    <w:div w:id="1449356652">
      <w:marLeft w:val="640"/>
      <w:marRight w:val="0"/>
      <w:marTop w:val="0"/>
      <w:marBottom w:val="0"/>
      <w:divBdr>
        <w:top w:val="none" w:sz="0" w:space="0" w:color="auto"/>
        <w:left w:val="none" w:sz="0" w:space="0" w:color="auto"/>
        <w:bottom w:val="none" w:sz="0" w:space="0" w:color="auto"/>
        <w:right w:val="none" w:sz="0" w:space="0" w:color="auto"/>
      </w:divBdr>
    </w:div>
    <w:div w:id="1664356909">
      <w:bodyDiv w:val="1"/>
      <w:marLeft w:val="0"/>
      <w:marRight w:val="0"/>
      <w:marTop w:val="0"/>
      <w:marBottom w:val="0"/>
      <w:divBdr>
        <w:top w:val="none" w:sz="0" w:space="0" w:color="auto"/>
        <w:left w:val="none" w:sz="0" w:space="0" w:color="auto"/>
        <w:bottom w:val="none" w:sz="0" w:space="0" w:color="auto"/>
        <w:right w:val="none" w:sz="0" w:space="0" w:color="auto"/>
      </w:divBdr>
    </w:div>
    <w:div w:id="1728723166">
      <w:marLeft w:val="640"/>
      <w:marRight w:val="0"/>
      <w:marTop w:val="0"/>
      <w:marBottom w:val="0"/>
      <w:divBdr>
        <w:top w:val="none" w:sz="0" w:space="0" w:color="auto"/>
        <w:left w:val="none" w:sz="0" w:space="0" w:color="auto"/>
        <w:bottom w:val="none" w:sz="0" w:space="0" w:color="auto"/>
        <w:right w:val="none" w:sz="0" w:space="0" w:color="auto"/>
      </w:divBdr>
    </w:div>
    <w:div w:id="1799641493">
      <w:marLeft w:val="640"/>
      <w:marRight w:val="0"/>
      <w:marTop w:val="0"/>
      <w:marBottom w:val="0"/>
      <w:divBdr>
        <w:top w:val="none" w:sz="0" w:space="0" w:color="auto"/>
        <w:left w:val="none" w:sz="0" w:space="0" w:color="auto"/>
        <w:bottom w:val="none" w:sz="0" w:space="0" w:color="auto"/>
        <w:right w:val="none" w:sz="0" w:space="0" w:color="auto"/>
      </w:divBdr>
    </w:div>
    <w:div w:id="1918784190">
      <w:marLeft w:val="640"/>
      <w:marRight w:val="0"/>
      <w:marTop w:val="0"/>
      <w:marBottom w:val="0"/>
      <w:divBdr>
        <w:top w:val="none" w:sz="0" w:space="0" w:color="auto"/>
        <w:left w:val="none" w:sz="0" w:space="0" w:color="auto"/>
        <w:bottom w:val="none" w:sz="0" w:space="0" w:color="auto"/>
        <w:right w:val="none" w:sz="0" w:space="0" w:color="auto"/>
      </w:divBdr>
    </w:div>
    <w:div w:id="1939829296">
      <w:marLeft w:val="640"/>
      <w:marRight w:val="0"/>
      <w:marTop w:val="0"/>
      <w:marBottom w:val="0"/>
      <w:divBdr>
        <w:top w:val="none" w:sz="0" w:space="0" w:color="auto"/>
        <w:left w:val="none" w:sz="0" w:space="0" w:color="auto"/>
        <w:bottom w:val="none" w:sz="0" w:space="0" w:color="auto"/>
        <w:right w:val="none" w:sz="0" w:space="0" w:color="auto"/>
      </w:divBdr>
    </w:div>
    <w:div w:id="1964996726">
      <w:marLeft w:val="640"/>
      <w:marRight w:val="0"/>
      <w:marTop w:val="0"/>
      <w:marBottom w:val="0"/>
      <w:divBdr>
        <w:top w:val="none" w:sz="0" w:space="0" w:color="auto"/>
        <w:left w:val="none" w:sz="0" w:space="0" w:color="auto"/>
        <w:bottom w:val="none" w:sz="0" w:space="0" w:color="auto"/>
        <w:right w:val="none" w:sz="0" w:space="0" w:color="auto"/>
      </w:divBdr>
    </w:div>
    <w:div w:id="1972175300">
      <w:marLeft w:val="640"/>
      <w:marRight w:val="0"/>
      <w:marTop w:val="0"/>
      <w:marBottom w:val="0"/>
      <w:divBdr>
        <w:top w:val="none" w:sz="0" w:space="0" w:color="auto"/>
        <w:left w:val="none" w:sz="0" w:space="0" w:color="auto"/>
        <w:bottom w:val="none" w:sz="0" w:space="0" w:color="auto"/>
        <w:right w:val="none" w:sz="0" w:space="0" w:color="auto"/>
      </w:divBdr>
    </w:div>
    <w:div w:id="2000422204">
      <w:marLeft w:val="640"/>
      <w:marRight w:val="0"/>
      <w:marTop w:val="0"/>
      <w:marBottom w:val="0"/>
      <w:divBdr>
        <w:top w:val="none" w:sz="0" w:space="0" w:color="auto"/>
        <w:left w:val="none" w:sz="0" w:space="0" w:color="auto"/>
        <w:bottom w:val="none" w:sz="0" w:space="0" w:color="auto"/>
        <w:right w:val="none" w:sz="0" w:space="0" w:color="auto"/>
      </w:divBdr>
    </w:div>
    <w:div w:id="2054038315">
      <w:bodyDiv w:val="1"/>
      <w:marLeft w:val="0"/>
      <w:marRight w:val="0"/>
      <w:marTop w:val="0"/>
      <w:marBottom w:val="0"/>
      <w:divBdr>
        <w:top w:val="none" w:sz="0" w:space="0" w:color="auto"/>
        <w:left w:val="none" w:sz="0" w:space="0" w:color="auto"/>
        <w:bottom w:val="none" w:sz="0" w:space="0" w:color="auto"/>
        <w:right w:val="none" w:sz="0" w:space="0" w:color="auto"/>
      </w:divBdr>
    </w:div>
    <w:div w:id="2110419418">
      <w:marLeft w:val="640"/>
      <w:marRight w:val="0"/>
      <w:marTop w:val="0"/>
      <w:marBottom w:val="0"/>
      <w:divBdr>
        <w:top w:val="none" w:sz="0" w:space="0" w:color="auto"/>
        <w:left w:val="none" w:sz="0" w:space="0" w:color="auto"/>
        <w:bottom w:val="none" w:sz="0" w:space="0" w:color="auto"/>
        <w:right w:val="none" w:sz="0" w:space="0" w:color="auto"/>
      </w:divBdr>
    </w:div>
    <w:div w:id="2115132526">
      <w:bodyDiv w:val="1"/>
      <w:marLeft w:val="0"/>
      <w:marRight w:val="0"/>
      <w:marTop w:val="0"/>
      <w:marBottom w:val="0"/>
      <w:divBdr>
        <w:top w:val="none" w:sz="0" w:space="0" w:color="auto"/>
        <w:left w:val="none" w:sz="0" w:space="0" w:color="auto"/>
        <w:bottom w:val="none" w:sz="0" w:space="0" w:color="auto"/>
        <w:right w:val="none" w:sz="0" w:space="0" w:color="auto"/>
      </w:divBdr>
    </w:div>
    <w:div w:id="2117938422">
      <w:bodyDiv w:val="1"/>
      <w:marLeft w:val="0"/>
      <w:marRight w:val="0"/>
      <w:marTop w:val="0"/>
      <w:marBottom w:val="0"/>
      <w:divBdr>
        <w:top w:val="none" w:sz="0" w:space="0" w:color="auto"/>
        <w:left w:val="none" w:sz="0" w:space="0" w:color="auto"/>
        <w:bottom w:val="none" w:sz="0" w:space="0" w:color="auto"/>
        <w:right w:val="none" w:sz="0" w:space="0" w:color="auto"/>
      </w:divBdr>
    </w:div>
    <w:div w:id="21391094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102895FC7F47B3A489F6AD1601F4E0"/>
        <w:category>
          <w:name w:val="General"/>
          <w:gallery w:val="placeholder"/>
        </w:category>
        <w:types>
          <w:type w:val="bbPlcHdr"/>
        </w:types>
        <w:behaviors>
          <w:behavior w:val="content"/>
        </w:behaviors>
        <w:guid w:val="{52CAEB7C-CC73-4819-AF47-5AD976C4E1AD}"/>
      </w:docPartPr>
      <w:docPartBody>
        <w:p w:rsidR="00CF1676" w:rsidRDefault="00071588" w:rsidP="00071588">
          <w:pPr>
            <w:pStyle w:val="C9102895FC7F47B3A489F6AD1601F4E0"/>
          </w:pPr>
          <w:r w:rsidRPr="00AA7C72">
            <w:rPr>
              <w:rStyle w:val="PlaceholderText"/>
            </w:rPr>
            <w:t>Click or tap here to enter text.</w:t>
          </w:r>
        </w:p>
      </w:docPartBody>
    </w:docPart>
    <w:docPart>
      <w:docPartPr>
        <w:name w:val="8F3EAD7D07A14F62841C0C23CDE09466"/>
        <w:category>
          <w:name w:val="General"/>
          <w:gallery w:val="placeholder"/>
        </w:category>
        <w:types>
          <w:type w:val="bbPlcHdr"/>
        </w:types>
        <w:behaviors>
          <w:behavior w:val="content"/>
        </w:behaviors>
        <w:guid w:val="{4F3B47CE-C668-4FE1-AF33-6BC6B6BFC890}"/>
      </w:docPartPr>
      <w:docPartBody>
        <w:p w:rsidR="00CF1676" w:rsidRDefault="00071588" w:rsidP="00071588">
          <w:pPr>
            <w:pStyle w:val="8F3EAD7D07A14F62841C0C23CDE09466"/>
          </w:pPr>
          <w:r w:rsidRPr="00AA7C72">
            <w:rPr>
              <w:rStyle w:val="PlaceholderText"/>
            </w:rPr>
            <w:t>Click or tap here to enter text.</w:t>
          </w:r>
        </w:p>
      </w:docPartBody>
    </w:docPart>
    <w:docPart>
      <w:docPartPr>
        <w:name w:val="3044995A8C5E426096DAA3BFC97B22CE"/>
        <w:category>
          <w:name w:val="General"/>
          <w:gallery w:val="placeholder"/>
        </w:category>
        <w:types>
          <w:type w:val="bbPlcHdr"/>
        </w:types>
        <w:behaviors>
          <w:behavior w:val="content"/>
        </w:behaviors>
        <w:guid w:val="{61566292-A241-47D5-8992-9A4AB1F40F2A}"/>
      </w:docPartPr>
      <w:docPartBody>
        <w:p w:rsidR="00CF1676" w:rsidRDefault="00071588" w:rsidP="00071588">
          <w:pPr>
            <w:pStyle w:val="3044995A8C5E426096DAA3BFC97B22CE"/>
          </w:pPr>
          <w:r w:rsidRPr="00AA7C72">
            <w:rPr>
              <w:rStyle w:val="PlaceholderText"/>
            </w:rPr>
            <w:t>Click or tap here to enter text.</w:t>
          </w:r>
        </w:p>
      </w:docPartBody>
    </w:docPart>
    <w:docPart>
      <w:docPartPr>
        <w:name w:val="C6E978EE3CC94A0BAA17CC4CDAEE644C"/>
        <w:category>
          <w:name w:val="General"/>
          <w:gallery w:val="placeholder"/>
        </w:category>
        <w:types>
          <w:type w:val="bbPlcHdr"/>
        </w:types>
        <w:behaviors>
          <w:behavior w:val="content"/>
        </w:behaviors>
        <w:guid w:val="{F8070640-EAD8-476B-BD55-123A05DEFBAA}"/>
      </w:docPartPr>
      <w:docPartBody>
        <w:p w:rsidR="00CF1676" w:rsidRDefault="00071588" w:rsidP="00071588">
          <w:pPr>
            <w:pStyle w:val="C6E978EE3CC94A0BAA17CC4CDAEE644C"/>
          </w:pPr>
          <w:r w:rsidRPr="00AA7C72">
            <w:rPr>
              <w:rStyle w:val="PlaceholderText"/>
            </w:rPr>
            <w:t>Click or tap here to enter text.</w:t>
          </w:r>
        </w:p>
      </w:docPartBody>
    </w:docPart>
    <w:docPart>
      <w:docPartPr>
        <w:name w:val="628F06DE9A47469E9446E060AE3C3866"/>
        <w:category>
          <w:name w:val="General"/>
          <w:gallery w:val="placeholder"/>
        </w:category>
        <w:types>
          <w:type w:val="bbPlcHdr"/>
        </w:types>
        <w:behaviors>
          <w:behavior w:val="content"/>
        </w:behaviors>
        <w:guid w:val="{A29CA635-8BA6-4D4A-9DAE-AD3AA2A78903}"/>
      </w:docPartPr>
      <w:docPartBody>
        <w:p w:rsidR="00CF1676" w:rsidRDefault="00071588" w:rsidP="00071588">
          <w:pPr>
            <w:pStyle w:val="628F06DE9A47469E9446E060AE3C3866"/>
          </w:pPr>
          <w:r w:rsidRPr="00AA7C7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133EA49-4573-4806-9927-85E28789F9AF}"/>
      </w:docPartPr>
      <w:docPartBody>
        <w:p w:rsidR="001873CF" w:rsidRDefault="00406D12">
          <w:r w:rsidRPr="0064295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588"/>
    <w:rsid w:val="00071588"/>
    <w:rsid w:val="00075B18"/>
    <w:rsid w:val="000D6D1A"/>
    <w:rsid w:val="001873CF"/>
    <w:rsid w:val="00227385"/>
    <w:rsid w:val="00406D12"/>
    <w:rsid w:val="00653347"/>
    <w:rsid w:val="006813A1"/>
    <w:rsid w:val="00701BA2"/>
    <w:rsid w:val="00AE2D17"/>
    <w:rsid w:val="00CF1676"/>
    <w:rsid w:val="00F864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6D12"/>
    <w:rPr>
      <w:color w:val="666666"/>
    </w:rPr>
  </w:style>
  <w:style w:type="paragraph" w:customStyle="1" w:styleId="C9102895FC7F47B3A489F6AD1601F4E0">
    <w:name w:val="C9102895FC7F47B3A489F6AD1601F4E0"/>
    <w:rsid w:val="00071588"/>
  </w:style>
  <w:style w:type="paragraph" w:customStyle="1" w:styleId="8F3EAD7D07A14F62841C0C23CDE09466">
    <w:name w:val="8F3EAD7D07A14F62841C0C23CDE09466"/>
    <w:rsid w:val="00071588"/>
  </w:style>
  <w:style w:type="paragraph" w:customStyle="1" w:styleId="3044995A8C5E426096DAA3BFC97B22CE">
    <w:name w:val="3044995A8C5E426096DAA3BFC97B22CE"/>
    <w:rsid w:val="00071588"/>
  </w:style>
  <w:style w:type="paragraph" w:customStyle="1" w:styleId="C6E978EE3CC94A0BAA17CC4CDAEE644C">
    <w:name w:val="C6E978EE3CC94A0BAA17CC4CDAEE644C"/>
    <w:rsid w:val="00071588"/>
  </w:style>
  <w:style w:type="paragraph" w:customStyle="1" w:styleId="628F06DE9A47469E9446E060AE3C3866">
    <w:name w:val="628F06DE9A47469E9446E060AE3C3866"/>
    <w:rsid w:val="000715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7FA5EB-189D-4D22-9BF2-B312AEA738BA}">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89772192222"/>
    <we:property name="MENDELEY_CITATIONS" value="[{&quot;citationID&quot;:&quot;MENDELEY_CITATION_1d6e4aeb-298e-4a21-859a-813a4316680c&quot;,&quot;properties&quot;:{&quot;noteIndex&quot;:0},&quot;isEdited&quot;:false,&quot;manualOverride&quot;:{&quot;isManuallyOverridden&quot;:false,&quot;citeprocText&quot;:&quot;[1]&quot;,&quot;manualOverrideText&quot;:&quot;&quot;},&quot;citationTag&quot;:&quot;MENDELEY_CITATION_v3_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&quot;,&quot;citationItems&quot;:[{&quot;id&quot;:&quot;55de6977-c210-39c5-89d0-7eb762c9d64a&quot;,&quot;itemData&quot;:{&quot;type&quot;:&quot;article-journal&quot;,&quot;id&quot;:&quot;55de6977-c210-39c5-89d0-7eb762c9d64a&quot;,&quot;title&quot;:&quot; Rancang Bangun Game Edukasi Peduli Lingkungan&quot;,&quot;author&quot;:[{&quot;family&quot;:&quot;Mubarak&quot;,&quot;given&quot;:&quot;&quot;,&quot;parse-names&quot;:false,&quot;dropping-particle&quot;:&quot;&quot;,&quot;non-dropping-particle&quot;:&quot;&quot;}],&quot;container-title&quot;:&quot;Repositori UIN Alauddin&quot;,&quot;issued&quot;:{&quot;date-parts&quot;:[[2022]]},&quot;container-title-short&quot;:&quot;&quot;},&quot;isTemporary&quot;:false}]},{&quot;citationID&quot;:&quot;MENDELEY_CITATION_6b408dca-4a0f-46ee-9650-f155d133902e&quot;,&quot;properties&quot;:{&quot;noteIndex&quot;:0},&quot;isEdited&quot;:false,&quot;manualOverride&quot;:{&quot;isManuallyOverridden&quot;:false,&quot;citeprocText&quot;:&quot;[2]&quot;,&quot;manualOverrideText&quot;:&quot;&quot;},&quot;citationTag&quot;:&quot;MENDELEY_CITATION_v3_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&quot;,&quot;citationItems&quot;:[{&quot;id&quot;:&quot;54d90fbb-9ff8-37d9-a9f5-003b53ae95d5&quot;,&quot;itemData&quot;:{&quot;type&quot;:&quot;webpage&quot;,&quot;id&quot;:&quot;54d90fbb-9ff8-37d9-a9f5-003b53ae95d5&quot;,&quot;title&quot;:&quot;Pemanfaatan Game Edukasi dalam Pembelajaran Jarak Jauh&quot;,&quot;author&quot;:[{&quot;family&quot;:&quot;BBPMP Jateng (Kemendikdasmen)&quot;,&quot;given&quot;:&quot;&quot;,&quot;parse-names&quot;:false,&quot;dropping-particle&quot;:&quot;&quot;,&quot;non-dropping-particle&quot;:&quot;&quot;}],&quot;container-title&quot;:&quot;Kemendikdasmen BBPMP Jateng&quot;,&quot;issued&quot;:{&quot;date-parts&quot;:[[2021]]},&quot;container-title-short&quot;:&quot;&quot;},&quot;isTemporary&quot;:false}]},{&quot;citationID&quot;:&quot;MENDELEY_CITATION_5f1a3915-a56e-4551-8771-7618c7f0a1f1&quot;,&quot;properties&quot;:{&quot;noteIndex&quot;:0},&quot;isEdited&quot;:false,&quot;manualOverride&quot;:{&quot;isManuallyOverridden&quot;:false,&quot;citeprocText&quot;:&quot;[3]&quot;,&quot;manualOverrideText&quot;:&quot;&quot;},&quot;citationTag&quot;:&quot;MENDELEY_CITATION_v3_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&quot;,&quot;citationItems&quot;:[{&quot;id&quot;:&quot;725297e7-8a77-34af-931f-a47cc99ac014&quot;,&quot;itemData&quot;:{&quot;type&quot;:&quot;thesis&quot;,&quot;id&quot;:&quot;725297e7-8a77-34af-931f-a47cc99ac014&quot;,&quot;title&quot;:&quot;Pengembangan Game Edukasi Berbasis Approach Education for Sustainable Development (ESD) Tema Perubahan Lingkungan&quot;,&quot;author&quot;:[{&quot;family&quot;:&quot;Lera&quot;,&quot;given&quot;:&quot;&quot;,&quot;parse-names&quot;:false,&quot;dropping-particle&quot;:&quot;&quot;,&quot;non-dropping-particle&quot;:&quot;&quot;}],&quot;accessed&quot;:{&quot;date-parts&quot;:[[2026,2,8]]},&quot;URL&quot;:&quot;https://repository.radenintan.ac.id/41597/1/skripsi%20lera%201%2C2%20dapus.pdf&quot;,&quot;issued&quot;:{&quot;date-parts&quot;:[[2023]]},&quot;container-title-short&quot;:&quot;&quot;},&quot;isTemporary&quot;:false}]},{&quot;citationID&quot;:&quot;MENDELEY_CITATION_eb17f77f-a451-4206-a04e-3a2f25db847d&quot;,&quot;properties&quot;:{&quot;noteIndex&quot;:0},&quot;isEdited&quot;:false,&quot;manualOverride&quot;:{&quot;isManuallyOverridden&quot;:false,&quot;citeprocText&quot;:&quot;[4]&quot;,&quot;manualOverrideText&quot;:&quot;&quot;},&quot;citationTag&quot;:&quot;MENDELEY_CITATION_v3_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&quot;,&quot;citationItems&quot;:[{&quot;id&quot;:&quot;f87b2eb8-22c5-3b81-9c56-d53d45e68c01&quot;,&quot;itemData&quot;:{&quot;type&quot;:&quot;article-journal&quot;,&quot;id&quot;:&quot;f87b2eb8-22c5-3b81-9c56-d53d45e68c01&quot;,&quot;title&quot;:&quot;Systematic Literature Review : Efektivitas Game Edukasi Dalam Meningkatkan Motivasi, Dan Minat Belajar Peserta Didik&quot;,&quot;author&quot;:[{&quot;family&quot;:&quot;Etistika Yuni Wijaya&quot;,&quot;given&quot;:&quot;&quot;,&quot;parse-names&quot;:false,&quot;dropping-particle&quot;:&quot;&quot;,&quot;non-dropping-particle&quot;:&quot;&quot;},{&quot;family&quot;:&quot;Muhlis Tahir&quot;,&quot;given&quot;:&quot;&quot;,&quot;parse-names&quot;:false,&quot;dropping-particle&quot;:&quot;&quot;,&quot;non-dropping-particle&quot;:&quot;&quot;},{&quot;family&quot;:&quot;Juwita Nurqomariah&quot;,&quot;given&quot;:&quot;&quot;,&quot;parse-names&quot;:false,&quot;dropping-particle&quot;:&quot;&quot;,&quot;non-dropping-particle&quot;:&quot;&quot;}],&quot;container-title&quot;:&quot;Joutica&quot;,&quot;DOI&quot;:&quot;10.30736/informatika.v10i1.1317&quot;,&quot;ISSN&quot;:&quot;2503-071X&quot;,&quot;issued&quot;:{&quot;date-parts&quot;:[[2025]]},&quot;abstract&quot;:&quot;Pendidikan merupakan landasan utama dalam pembentukan karakter dan pengembangan potensi individu. Seiring dengan perkembangan teknologi informasi dan komunikasi, penggunaan game edukasi dalam pendidikan semakin populer sebagai inovasi strategi pembelajaran. Penelitian ini bertujuan untuk mengevaluasi efektivitas game edukasi dalam meningkatkan motivasi dan minat belajar siswa melalui pendekatan Systematic Literature Review (SLR). Sebanyak 30 artikel penelitian yang diterbitkan antara tahun 2018 hingga 2024 dianalisis untuk memahami dampak penggunaan game edukasi pada berbagai tingkat pendidikan dan metode pengembangan yang digunakan. Hasil analisis menunjukkan bahwa metode Multimedia Development Life Cycle (MDLC) dan ADDIE adalah yang paling umum digunakan dalam pengembangan game edukasi. Sebagian besar penelitian menyimpulkan bahwa game edukasi efektif dalam meningkatkan minat dan semangat belajar siswa, serta meningkatkan pengetahuan dan pemahaman materi pelajaran. Selain itu, game edukasi juga terbukti meningkatkan kemampuan pemecahan masalah dan keterampilan berpikir kritis siswa. Dengan demikian, game edukasi dapat menjadi alat pembelajaran yang efektif untuk menciptakan lingkungan belajar yang lebih menarik dan interaktif. Temuan ini diharapkan dapat memberikan wawasan bagi pendidik, pengembang game edukasi, dan pembuat kebijakan untuk mengoptimalkan penggunaan game edukasi dalam proses pembelajaran.&quot;,&quot;issue&quot;:&quot;1&quot;,&quot;volume&quot;:&quot;10&quot;,&quot;container-title-short&quot;:&quot;&quot;},&quot;isTemporary&quot;:false}]},{&quot;citationID&quot;:&quot;MENDELEY_CITATION_7336f6ff-6a2f-44c8-a04b-477c2b8e1cf6&quot;,&quot;properties&quot;:{&quot;noteIndex&quot;:0},&quot;isEdited&quot;:false,&quot;manualOverride&quot;:{&quot;isManuallyOverridden&quot;:false,&quot;citeprocText&quot;:&quot;[5]&quot;,&quot;manualOverrideText&quot;:&quot;&quot;},&quot;citationTag&quot;:&quot;MENDELEY_CITATION_v3_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&quot;,&quot;citationItems&quot;:[{&quot;id&quot;:&quot;6acce1bc-184c-36d9-9c4b-4e05b6938317&quot;,&quot;itemData&quot;:{&quot;type&quot;:&quot;article-journal&quot;,&quot;id&quot;:&quot;6acce1bc-184c-36d9-9c4b-4e05b6938317&quot;,&quot;title&quot;:&quot;Implementasi Algoritma Fuzzy Sugeno Untuk Sistem Penilaian Dinamis Pada Game Edukasi Matematika Operasi Pecahan Dan Desimal&quot;,&quot;author&quot;:[{&quot;family&quot;:&quot;Nur Islamiyati&quot;,&quot;given&quot;:&quot;Ismi&quot;,&quot;parse-names&quot;:false,&quot;dropping-particle&quot;:&quot;&quot;,&quot;non-dropping-particle&quot;:&quot;&quot;},{&quot;family&quot;:&quot;Krisdiawan&quot;,&quot;given&quot;:&quot;Rio Andriyat&quot;,&quot;parse-names&quot;:false,&quot;dropping-particle&quot;:&quot;&quot;,&quot;non-dropping-particle&quot;:&quot;&quot;},{&quot;family&quot;:&quot;Wahyuddin&quot;,&quot;given&quot;:&quot;Agus&quot;,&quot;parse-names&quot;:false,&quot;dropping-particle&quot;:&quot;&quot;,&quot;non-dropping-particle&quot;:&quot;&quot;}],&quot;container-title&quot;:&quot;SISINFO : Jurnal Sistem Informasi dan Informatika&quot;,&quot;DOI&quot;:&quot;10.37278/sisinfo.v7i2.1302&quot;,&quot;ISSN&quot;:&quot;2655-867X&quot;,&quot;issued&quot;:{&quot;date-parts&quot;:[[2025,8,27]]},&quot;page&quot;:&quot;240-255&quot;,&quot;abstract&quot;:&quot;&lt;p&gt;Pemanfaatan teknologi dalam pendidikan memberi peluang bagi siswa untuk belajar secara mandiri melalui media yang lebih bervariasi, salah satunya adalah game edukasi. Berdasarkan wawancara dengan wali kelas dan angket siswa kelas 6B SDN 17 Kuningan, ditemukan bahwa pembelajaran matematika masih menggunakan metode ceramah dengan media terbatas, serta 83% siswa mengalami kesulitan memahami operasi pecahan dan desimal. Selain itu penilaian yang berjalan belum dinamis masih berfokus pada hasil akhir saja. Penelitian ini bertujuan membangun game edukasi berbasis Android sebagai media pembelajaran alternatif dengan sistem penilaian dinamis menggunakan algoritma Fuzzy Sugeno untuk membantu meningkatkan pemahaman siswa. Pengembangan dilakukan dengan metode Game Development Life Cycle (GDLC) dan pemodelan UML. Penilaian mempertimbangkan indikator jawaban benar, waktu, dan heart. Hasil UAT menunjukkan 89,28% siswa menyatakan game layak digunakan, dan post-test menunjukkan adanya peningkatan pemahaman siswa. Game ini dinilai efektif sebagai media pembelajaran alternatif yang membantu meningkatkan pemahaman siswa dan mendukung penilaian dinamis.&lt;/p&gt;&quot;,&quot;issue&quot;:&quot;2&quot;,&quot;volume&quot;:&quot;7&quot;,&quot;container-title-short&quot;:&quot;&quot;},&quot;isTemporary&quot;:false}]},{&quot;citationID&quot;:&quot;MENDELEY_CITATION_9203d4d1-1b5f-4c1e-aa04-b05eb7a21775&quot;,&quot;properties&quot;:{&quot;noteIndex&quot;:0},&quot;isEdited&quot;:false,&quot;manualOverride&quot;:{&quot;isManuallyOverridden&quot;:false,&quot;citeprocText&quot;:&quot;[6]&quot;,&quot;manualOverrideText&quot;:&quot;&quot;},&quot;citationTag&quot;:&quot;MENDELEY_CITATION_v3_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&quot;,&quot;citationItems&quot;:[{&quot;id&quot;:&quot;d71aed73-976c-3030-b4e0-f55ce5118422&quot;,&quot;itemData&quot;:{&quot;type&quot;:&quot;report&quot;,&quot;id&quot;:&quot;d71aed73-976c-3030-b4e0-f55ce5118422&quot;,&quot;title&quot;:&quot;Penerapan Metode Fuzzy Sugeno Untuk Optimasi Penggunaan Bandwidth&quot;,&quot;author&quot;:[{&quot;family&quot;:&quot;Ulfah&quot;,&quot;given&quot;:&quot;A&quot;,&quot;parse-names&quot;:false,&quot;dropping-particle&quot;:&quot;&quot;,&quot;non-dropping-particle&quot;:&quot;&quot;},{&quot;family&quot;:&quot;Syahar&quot;,&quot;given&quot;:&quot;Tenripada&quot;,&quot;parse-names&quot;:false,&quot;dropping-particle&quot;:&quot;&quot;,&quot;non-dropping-particle&quot;:&quot;&quot;}],&quot;accessed&quot;:{&quot;date-parts&quot;:[[2026,6,3]]},&quot;URL&quot;:&quot;https://ejournal.kahuripan.ac.id/index.php/TECNOSCIENZA/article/view/929/664&quot;,&quot;issued&quot;:{&quot;date-parts&quot;:[[2023]]},&quot;abstract&quot;:&quot;Abstrak Memberikan layanan web internet yang berkualitas dan kepuasan pengguna merupakan komitmen universitas. Selama implementasi, perhatian khusus harus diberikan pada kapasitas bandwidth yang digunakan, yang digunakan sebagai parameter kualitas jaringan universitas. Di sisi lain, manajemen bandwidth juga mempengaruhi terciptanya jaringan internet yang berkualitas. Optimasi dengan manajemen bandwidth menggunakan metode fuzzy Sugeno untuk memantau penggunaan bandwidth dan memprioritaskan penggunaan bandwidth. Hasil perencanaan manajemen bandwidth harus memudahkan untuk mengetahui jumlah pengguna aktif, melakukan pengaturan dan menyediakan koneksi internet. Hasil pengujian mendapatkan Quality of Service secara online sebesar 93,75 dengan indeks sangat baik. Dengan menggunakan metode fuzzy Sugeno dapat membantu mengoptimalkan kinerja penggunaan jaringan broadband dan meningkatkan kualitas layanan di perguruan tinggi.. Kata Kunci: Optimasi; Bandwidth; Fuzzy Sugeno; Qualty of Servie ABSTRACT Providing quality internet web services and user satisfaction is the university's commitment. During implementation, special attention should be paid to the bandwidth capacity used, which is used as a quality parameter of the university network. On the other hand, bandwidth management also affects the creation of a quality internet network. Optimization with bandwidth management using the fuzzy Sugeno method to monitor bandwidth usage and prioritize bandwidth usage. The results of bandwidth&quot;,&quot;container-title-short&quot;:&quot;&quot;},&quot;isTemporary&quot;:false}]},{&quot;citationID&quot;:&quot;MENDELEY_CITATION_439d4866-597f-4dad-870e-774e07c87152&quot;,&quot;properties&quot;:{&quot;noteIndex&quot;:0},&quot;isEdited&quot;:false,&quot;manualOverride&quot;:{&quot;isManuallyOverridden&quot;:false,&quot;citeprocText&quot;:&quot;[7], [8]&quot;,&quot;manualOverrideText&quot;:&quot;&quot;},&quot;citationTag&quot;:&quot;MENDELEY_CITATION_v3_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&quot;,&quot;citationItems&quot;:[{&quot;id&quot;:&quot;140926b9-73a1-3e90-9980-2af80e852d17&quot;,&quot;itemData&quot;:{&quot;type&quot;:&quot;article-journal&quot;,&quot;id&quot;:&quot;140926b9-73a1-3e90-9980-2af80e852d17&quot;,&quot;title&quot;:&quot;Implementasi Metode Fuzzy Sugeno untuk Mengatur Skor Akhir pada Game&quot;,&quot;author&quot;:[{&quot;family&quot;:&quot;Muqorrobin&quot;,&quot;given&quot;:&quot;L.&quot;,&quot;parse-names&quot;:false,&quot;dropping-particle&quot;:&quot;&quot;,&quot;non-dropping-particle&quot;:&quot;&quot;}],&quot;container-title&quot;:&quot;Etheses UIN Malang&quot;,&quot;issued&quot;:{&quot;date-parts&quot;:[[2023]]},&quot;container-title-short&quot;:&quot;&quot;},&quot;isTemporary&quot;:false},{&quot;id&quot;:&quot;248143d5-4990-3929-8d8f-ff14e0eace6f&quot;,&quot;itemData&quot;:{&quot;type&quot;:&quot;article-journal&quot;,&quot;id&quot;:&quot;248143d5-4990-3929-8d8f-ff14e0eace6f&quot;,&quot;title&quot;:&quot;Penggunaan Model Logika Fuzzy Sugeno dalam Game Balancing System pada Game Dental Knight&quot;,&quot;author&quot;:[{&quot;family&quot;:&quot;Pratama&quot;,&quot;given&quot;:&quot;Febryan Adi&quot;,&quot;parse-names&quot;:false,&quot;dropping-particle&quot;:&quot;&quot;,&quot;non-dropping-particle&quot;:&quot;&quot;},{&quot;family&quot;:&quot;Haryanto&quot;,&quot;given&quot;:&quot;Hanny&quot;,&quot;parse-names&quot;:false,&quot;dropping-particle&quot;:&quot;&quot;,&quot;non-dropping-particle&quot;:&quot;&quot;},{&quot;family&quot;:&quot;Mulyanto&quot;,&quot;given&quot;:&quot;Edy&quot;,&quot;parse-names&quot;:false,&quot;dropping-particle&quot;:&quot;&quot;,&quot;non-dropping-particle&quot;:&quot;&quot;}],&quot;container-title&quot;:&quot;TECHNO CREATIVE&quot;,&quot;DOI&quot;:&quot;10.62411/tcv.v3i2.3245&quot;,&quot;ISSN&quot;:&quot;3025-0765&quot;,&quot;issued&quot;:{&quot;date-parts&quot;:[[2026,2,6]]},&quot;page&quot;:&quot;72&quot;,&quot;abstract&quot;:&quot;&lt;p&gt;Industri video game adalah industri yang pesat perkembangannya. Selain untuk hiburan, game juga dapat digunakan untuk mendukung pembelajaran dan dikenal dengan istilah serious game. Penggunaan game sebagai media edukasi dinilai dapat meningkatkan minat dan kesadaran pemain mengenai hal yang dipelajari sehingga diharapkan dapat memberikan dampak yang lebih besar daripada metode pembelajaran konvensional. Agar game yang dibuat menjadi menarik, diperlukan sebuah mekanisme Game balancing untuk mengatur tingkat kesulitan dan reward yang diberikan pada setiap tahapan game guna menjaga motivasi pemain. Jika tingkat kesulitan terlalu tinggi atau terlalu rendah, maka keinginan untuk bermain akan menurun. Akibatnya, pemain akan mudah jenuh dan game yang dibuat gagal dalam menarik minat pemain serta meraih kesuksesan yang diharapkan oleh developer. Salah satu metode yang dapat digunakan untuk mengatur hal tersebut adalah dengan menggunakan Logika Fuzzy Sugeno. Logika ini akan digunakan untuk menentukan kesulitan dan reward pada level berikutnya berdasarkan variabel TRY, SCORE, dan COIN. Dari hasil pengujian dalam game menunjukan bahwa Fuzzy Sugeno dapat menghasilkan output yang variatif dan sesuai. Hasil ini membuktikan bahwa metode ini cocok digunakan dalam menentukan tantangan dan reward dalam game.&lt;/p&gt;&quot;,&quot;issue&quot;:&quot;2&quot;,&quot;volume&quot;:&quot;3&quot;},&quot;isTemporary&quot;:false}]},{&quot;citationID&quot;:&quot;MENDELEY_CITATION_9eae7805-cc9c-45a5-97a5-e8c281e9a0cc&quot;,&quot;properties&quot;:{&quot;noteIndex&quot;:0},&quot;isEdited&quot;:false,&quot;manualOverride&quot;:{&quot;isManuallyOverridden&quot;:false,&quot;citeprocText&quot;:&quot;[9], [10]&quot;,&quot;manualOverrideText&quot;:&quot;&quot;},&quot;citationItems&quot;:[{&quot;id&quot;:&quot;f047b0aa-0ba6-3363-a3de-74329b0726dd&quot;,&quot;itemData&quot;:{&quot;type&quot;:&quot;article-journal&quot;,&quot;id&quot;:&quot;f047b0aa-0ba6-3363-a3de-74329b0726dd&quot;,&quot;title&quot;:&quot;Penerapan Metode Game Development Life Cycle (GDLC) pada Pengembangan Game Edukasi Pengenalan Budaya Lampung&quot;,&quot;author&quot;:[{&quot;family&quot;:&quot;Borman&quot;,&quot;given&quot;:&quot;R. I., &amp; Purwanto, Y.&quot;,&quot;parse-names&quot;:false,&quot;dropping-particle&quot;:&quot;&quot;,&quot;non-dropping-particle&quot;:&quot;&quot;}],&quot;container-title&quot;:&quot;Jurnal Teknoinfo&quot;,&quot;DOI&quot;:&quot;10.33365/jti.v13i1.264&quot;,&quot;issued&quot;:{&quot;date-parts&quot;:[[2019]]},&quot;container-title-short&quot;:&quot;&quot;},&quot;isTemporary&quot;:false},{&quot;id&quot;:&quot;84de3908-c272-3d7e-89c5-905f1f981383&quot;,&quot;itemData&quot;:{&quot;type&quot;:&quot;article-journal&quot;,&quot;id&quot;:&quot;84de3908-c272-3d7e-89c5-905f1f981383&quot;,&quot;title&quot;:&quot;Pengembangan Game Fun Learning Untuk Siswa Sekolah Dasar Dengan Metode Game Development Life Cycle (GDLC)&quot;,&quot;author&quot;:[{&quot;family&quot;:&quot;Apriani&quot;,&quot;given&quot;:&quot;Debi&quot;,&quot;parse-names&quot;:false,&quot;dropping-particle&quot;:&quot;&quot;,&quot;non-dropping-particle&quot;:&quot;&quot;},{&quot;family&quot;:&quot;Darwis&quot;,&quot;given&quot;:&quot;Muhammad&quot;,&quot;parse-names&quot;:false,&quot;dropping-particle&quot;:&quot;&quot;,&quot;non-dropping-particle&quot;:&quot;&quot;},{&quot;family&quot;:&quot;Trisari&quot;,&quot;given&quot;:&quot;Wahyuningdiah&quot;,&quot;parse-names&quot;:false,&quot;dropping-particle&quot;:&quot;&quot;,&quot;non-dropping-particle&quot;:&quot;&quot;}],&quot;container-title&quot;:&quot;Jurnal Ilmu Komputer dan Sistem Informasi (JIKOMSI)&quot;,&quot;DOI&quot;:&quot;10.55338/jikomsi.v7i1.2919&quot;,&quot;ISSN&quot;:&quot;2723-6129&quot;,&quot;issued&quot;:{&quot;date-parts&quot;:[[2024,3,2]]},&quot;page&quot;:&quot;238-245&quot;,&quot;abstract&quot;:&quot;&lt;p&gt;Media pembelajaran adalah salah satu hal penting untuk menunjang penyampaian ilmu dan materi pembelajaran. Media pembelajaran yang kurang efektif dan membosankan, menyebabkan menurunnya tingkat minat belajar pada siswa tingkat sekolah dasar. Oleh karena itu, dibutuhkan sebuah media pembelajaran yang interaktif guna memperbaiki suasana belajar baru. Dengan adanya media interaktif berupa permainan atau game diharapkan akan meningkatkan ilmu pengetahuan dan ketertarikan siswa terhadap belajar. Tujuan dari penelitian ini adalah merancang dan mengembangkan game edukasi Fun Learning yang dikemas dalam bentuk kuis seputar mata pelajaran di sekolah tingkat dasar. Peneliti menggunakan metode Game Development Life Cycle (GDLC) untuk merancang dan Software Unity 2D  untuk mengimplementasikan game menjadi lebih menyenangkan dan menari. Hasil dari pengujian black box dari game yang dikembangkan dinyatakan berhasil keseluruhan fitur yang diimplementasikan, dan hasil yang diperoleh pada game Fun Learning layak untuk sebagai media pembelajaran.&lt;/p&gt;&quot;,&quot;issue&quot;:&quot;1&quot;,&quot;volume&quot;:&quot;7&quot;},&quot;isTemporary&quot;:false}],&quot;citationTag&quot;:&quot;MENDELEY_CITATION_v3_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&quot;},{&quot;citationID&quot;:&quot;MENDELEY_CITATION_6660d43c-4980-4bb9-ab6d-a534fcb21d0e&quot;,&quot;properties&quot;:{&quot;noteIndex&quot;:0},&quot;isEdited&quot;:false,&quot;manualOverride&quot;:{&quot;isManuallyOverridden&quot;:false,&quot;citeprocText&quot;:&quot;[11]&quot;,&quot;manualOverrideText&quot;:&quot;&quot;},&quot;citationTag&quot;:&quot;MENDELEY_CITATION_v3_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&quot;,&quot;citationItems&quot;:[{&quot;id&quot;:&quot;4ee48838-b38a-3ec7-ad40-dceec4008868&quot;,&quot;itemData&quot;:{&quot;type&quot;:&quot;article-journal&quot;,&quot;id&quot;:&quot;4ee48838-b38a-3ec7-ad40-dceec4008868&quot;,&quot;title&quot;:&quot;PENERAPAN METODE GAME DEVELOPMENT LIFE CYCLE (GDLC) DAN ALGORITMA FISHER YATES PADA GAME 2D “MARI MENJADI PINTAR” DI UNITY&quot;,&quot;author&quot;:[{&quot;family&quot;:&quot;Nopriansyah&quot;,&quot;given&quot;:&quot;Nurfi&quot;,&quot;parse-names&quot;:false,&quot;dropping-particle&quot;:&quot;&quot;,&quot;non-dropping-particle&quot;:&quot;&quot;},{&quot;family&quot;:&quot;Tumini&quot;,&quot;given&quot;:&quot;&quot;,&quot;parse-names&quot;:false,&quot;dropping-particle&quot;:&quot;&quot;,&quot;non-dropping-particle&quot;:&quot;&quot;}],&quot;container-title&quot;:&quot;Jurnal Informatika SIMANTIK&quot;,&quot;ISSN&quot;:&quot;2541-3244&quot;,&quot;issued&quot;:{&quot;date-parts&quot;:[[2024]]},&quot;abstract&quot;:&quot;Penelitian ini bertujuan untuk mempermudah anak-anak yang baru masuk sekolah dasar agar dapat memahami huruf alfabet dan angka-angka sehingga membuat pola pikir mereka berkembang dan menjadi terbiasa yang membuat mereka dapat membaca dan berhitung. Dalam hal ini penulis membuat penelitian Penerapan game development life cycle (GDLC) dan algoritma fisher-yates pada game 2D “Mari Menjadi Pintar” di unity. Dimana di era sekarang banyak anak-anak yang sudah terbiasa menggunakan teknologi, tetapi belum dapat memahami huruf alfabet dan angka-angka yang dapat mengubah pola pikir mereka sehingga membuat mereka tidak dapat membaca dan berhitung. Game development life cycle (GDLC) merupakan sebuah metode yang menangani pengembangan game dimulai dari titik awal hingga titik paling akhir. Algoritma fisher yates-shuffle adalah sebuah algoritma yang menghasilkan permutasi acak dari suatu himpunan terhingga, dengan kata lain untuk mengacak suatu himpunan tersebut. Unity merupakan suatu aplikasi yang digunakan untuk mengembangkan game banyak platform yang didesain untuk mudah digunakan. Dalam pembuatan game pada unity dapat menggunakan metode game development life cycle (GDLC) sehingga memudahkan dalam mengembangkan suatu game, dan algoritma fisher-yates shuffle dapat diterapkan pada game yang merupakan game bertema kuis atau game yang menggunakan permutasi acak dari suatu himpunan atau variabel&quot;,&quot;issue&quot;:&quot;1&quot;,&quot;volume&quot;:&quot;9&quot;,&quot;container-title-short&quot;:&quot;&quot;},&quot;isTemporary&quot;:false}]},{&quot;citationID&quot;:&quot;MENDELEY_CITATION_56a5af19-5a53-4dd9-ba26-41259e59a813&quot;,&quot;properties&quot;:{&quot;noteIndex&quot;:0},&quot;isEdited&quot;:false,&quot;manualOverride&quot;:{&quot;isManuallyOverridden&quot;:false,&quot;citeprocText&quot;:&quot;[12], [13]&quot;,&quot;manualOverrideText&quot;:&quot;&quot;},&quot;citationTag&quot;:&quot;MENDELEY_CITATION_v3_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&quot;,&quot;citationItems&quot;:[{&quot;id&quot;:&quot;7978ea85-ea7e-36cb-bfaa-5c5c01ac007c&quot;,&quot;itemData&quot;:{&quot;type&quot;:&quot;article-journal&quot;,&quot;id&quot;:&quot;7978ea85-ea7e-36cb-bfaa-5c5c01ac007c&quot;,&quot;title&quot;:&quot;Penerapan Logika Fuzzy Sugeno dalam Keputusan Jumlah Produksi Berbasis Website&quot;,&quot;author&quot;:[{&quot;family&quot;:&quot;Rifai&quot;,&quot;given&quot;:&quot;Danang&quot;,&quot;parse-names&quot;:false,&quot;dropping-particle&quot;:&quot;&quot;,&quot;non-dropping-particle&quot;:&quot;&quot;},{&quot;family&quot;:&quot;Fitriyadi&quot;,&quot;given&quot;:&quot;Farid&quot;,&quot;parse-names&quot;:false,&quot;dropping-particle&quot;:&quot;&quot;,&quot;non-dropping-particle&quot;:&quot;&quot;}],&quot;container-title&quot;:&quot;Hello World Jurnal Ilmu Komputer&quot;,&quot;DOI&quot;:&quot;10.56211/helloworld.v2i2.297&quot;,&quot;issued&quot;:{&quot;date-parts&quot;:[[2023]]},&quot;abstract&quot;:&quot;Fuzzy Sugeno merupakan metode logika fuzzy yang digunakan untuk pengambilan keputusan dengan aturan IF-THEN. Metode ini memodelkan hubungan antara input dan output menggunakan fungsi keanggotaan fuzzy dan implikasi. Kelebihan Fuzzy Sugeno terletak pada kemampuannya menghasilkan output numerik berdasarkan kombinasi linier input. Metode ini sering digunakan dalam sistem kontrol dan pengambilan keputusan di berbagai bidang seperti industri, keuangan, dan kecerdasan buatan. Dalam penelitian ini, Fuzzy Sugeno diimplementasikan melalui website dinamis, memungkinkan pengguna mengatur nilai awal permintaan, persediaan, dan produksi untuk berbagai kasus, dengan syarat variabel awal terpenuhi.Berdasarkan analisis dan pengujian, aplikasi ini mencapai tingkat kebenaran sebesar 99.9876%, dengan tingkat kesalahan sekitar 0.0124% dibandingkan dengan perhitungan manual. Keberhasilan ini menunjukkan bahwa aplikasi tersebut menghasilkan hasil yang mendekati nilai manual dengan tingkat kesalahan yang sangat rendah.&quot;,&quot;issue&quot;:&quot;2&quot;,&quot;volume&quot;:&quot;2&quot;,&quot;container-title-short&quot;:&quot;&quot;},&quot;isTemporary&quot;:false},{&quot;id&quot;:&quot;e86030b6-1d43-3b5a-887e-e4c4f4b9a3e3&quot;,&quot;itemData&quot;:{&quot;type&quot;:&quot;article-journal&quot;,&quot;id&quot;:&quot;e86030b6-1d43-3b5a-887e-e4c4f4b9a3e3&quot;,&quot;title&quot;:&quot;Fuzzy Logic Algorithm of Sugeno Method for Controlling Line Follower Mobile Robot&quot;,&quot;author&quot;:[{&quot;family&quot;:&quot;Aji&quot;,&quot;given&quot;:&quot;Bayu&quot;,&quot;parse-names&quot;:false,&quot;dropping-particle&quot;:&quot;&quot;,&quot;non-dropping-particle&quot;:&quot;&quot;},{&quot;family&quot;:&quot;Sutikno&quot;,&quot;given&quot;:&quot;Sutikno&quot;,&quot;parse-names&quot;:false,&quot;dropping-particle&quot;:&quot;&quot;,&quot;non-dropping-particle&quot;:&quot;&quot;}],&quot;container-title&quot;:&quot;ILKOM Jurnal Ilmiah&quot;,&quot;DOI&quot;:&quot;10.33096/ilkom.v15i2.1558.283-289&quot;,&quot;ISSN&quot;:&quot;2548-7779&quot;,&quot;issued&quot;:{&quot;date-parts&quot;:[[2023,8,16]]},&quot;page&quot;:&quot;283-289&quot;,&quot;abstract&quot;:&quot;&lt;p&gt;The industrial world has been increasingly using robots for production purposes. One type of robot used is a line follower robot for the purposes of transportation of production materials. Various researches and competitions of line follower robots were held to improve its performance. This study proposed a fuzzy logic algorithm using Sugeno method for a line follower mobile robot. This algorithm received input from the readings of 8 sensors mounted on the bottom of the robot and generated the speed of each left and right motor. This speed was used to keep the robot on track. The performance of this algorithm was compared with the fuzzy logic algorithm of the Mamdani method. The proposed fuzzy logic algorithm was better in terms of speed. The results of this study can be used as material to study the application of fuzzy logic algorithm in real time.&lt;/p&gt;&quot;,&quot;issue&quot;:&quot;2&quot;,&quot;volume&quot;:&quot;15&quot;},&quot;isTemporary&quot;:false}]},{&quot;citationID&quot;:&quot;MENDELEY_CITATION_77563d04-ed6b-44c2-a264-977a6654b6a1&quot;,&quot;properties&quot;:{&quot;noteIndex&quot;:0},&quot;isEdited&quot;:false,&quot;manualOverride&quot;:{&quot;isManuallyOverridden&quot;:false,&quot;citeprocText&quot;:&quot;[14]&quot;,&quot;manualOverrideText&quot;:&quot;&quot;},&quot;citationTag&quot;:&quot;MENDELEY_CITATION_v3_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&quot;,&quot;citationItems&quot;:[{&quot;id&quot;:&quot;a95a5453-e42e-34bb-9878-b2150e8d0936&quot;,&quot;itemData&quot;:{&quot;type&quot;:&quot;article-journal&quot;,&quot;id&quot;:&quot;a95a5453-e42e-34bb-9878-b2150e8d0936&quot;,&quot;title&quot;:&quot;Implementasi Fuzzy Metode Sugeno untuk Penentuan Tingkat Kepuasan Pelanggan&quot;,&quot;author&quot;:[{&quot;family&quot;:&quot;Yunita&quot;,&quot;given&quot;:&quot;Yunita&quot;,&quot;parse-names&quot;:false,&quot;dropping-particle&quot;:&quot;&quot;,&quot;non-dropping-particle&quot;:&quot;&quot;},{&quot;family&quot;:&quot;Diajeng Putri Sekar Mayasari&quot;,&quot;given&quot;:&quot;&quot;,&quot;parse-names&quot;:false,&quot;dropping-particle&quot;:&quot;&quot;,&quot;non-dropping-particle&quot;:&quot;&quot;},{&quot;family&quot;:&quot;Rahman&quot;,&quot;given&quot;:&quot;Abdul&quot;,&quot;parse-names&quot;:false,&quot;dropping-particle&quot;:&quot;&quot;,&quot;non-dropping-particle&quot;:&quot;&quot;}],&quot;container-title&quot;:&quot;Jurnal Inovasi Komputer (INOKOM)&quot;,&quot;DOI&quot;:&quot;10.71200/inokom.v1i2.36&quot;,&quot;issued&quot;:{&quot;date-parts&quot;:[[2025]]},&quot;abstract&quot;:&quot;Penentuan tingkat kepuasan pelanggan merupakan salah satu aspek penting dalam mengevaluasi kualitas layanan dan produk suatu perusahaan. Dalam penelitian ini, dikembangkan sebuah sistem berbasis logika fuzzy menggunakan metode Sugeno untuk menganalisis tingkat kepuasan pelanggan. Metode Sugeno dipilih karena kemampuannya menghasilkan keluaran numerik yang lebih presisi, sehingga memudahkan pengambilan keputusan berbasis data. Parameter masukan yang digunakan meliputi kualitas produk, harga, dan layanan pelanggan, yang masing-masing diformulasikan ke dalam fungsi keanggotaan fuzzy. Sistem ini dibangun dengan menggunakan aturan fuzzy IF-THEN, di mana keluaran berupa nilai kepuasan dalam rentang 0–100. Hasil pengujian menunjukkan bahwa sistem mampu menghasilkan evaluasi tingkat kepuasan pelanggan secara akurat dan konsisten, sesuai dengan data survei manual. Dengan implementasi ini, perusahaan dapat lebih mudah memahami kebutuhan pelanggan dan meningkatkan strategi bisnis mereka.&quot;,&quot;issue&quot;:&quot;2&quot;,&quot;volume&quot;:&quot;1&quot;,&quot;container-title-short&quot;:&quot;&quot;},&quot;isTemporary&quot;:false}]},{&quot;citationID&quot;:&quot;MENDELEY_CITATION_53ee8917-01bd-4707-98df-0c37dfc61d17&quot;,&quot;properties&quot;:{&quot;noteIndex&quot;:0},&quot;isEdited&quot;:false,&quot;manualOverride&quot;:{&quot;isManuallyOverridden&quot;:false,&quot;citeprocText&quot;:&quot;[15]&quot;,&quot;manualOverrideText&quot;:&quot;&quot;},&quot;citationTag&quot;:&quot;MENDELEY_CITATION_v3_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&quot;,&quot;citationItems&quot;:[{&quot;id&quot;:&quot;6c80ec33-3f29-3017-91e5-23b949b0e905&quot;,&quot;itemData&quot;:{&quot;type&quot;:&quot;article-journal&quot;,&quot;id&quot;:&quot;6c80ec33-3f29-3017-91e5-23b949b0e905&quot;,&quot;title&quot;:&quot;Penerapan Logika Fuzzy Sugeno Untuk Keputusan Kelayakan Kredit Bank&quot;,&quot;author&quot;:[{&quot;family&quot;:&quot;Maulana&quot;,&quot;given&quot;:&quot;Algifanri&quot;,&quot;parse-names&quot;:false,&quot;dropping-particle&quot;:&quot;&quot;,&quot;non-dropping-particle&quot;:&quot;&quot;}],&quot;container-title&quot;:&quot;Jurnal Desain Dan Analisis Teknologi&quot;,&quot;DOI&quot;:&quot;10.58520/jddat.v3i1.45&quot;,&quot;ISSN&quot;:&quot;2961-7928&quot;,&quot;issued&quot;:{&quot;date-parts&quot;:[[2024,1,22]]},&quot;page&quot;:&quot;44-58&quot;,&quot;abstract&quot;:&quot;&lt;p&gt;Bank dikenal sebagai lembaga pemberi pinjaman uang (kredit) bagi masyarakat yang membutuhkan keberhasilan dalam mengelola kredit dengan baik merupakan kunci strategis dalam bisnis perbankan. Bank harus mampu mengendalikan risiko pemberian kredit kepada nasabah. Kendala kapasitas bank dalam menangani pinjaman dan cara menyeleksi calon debitur agar kredibilitas bank tetap terjaga menjadi tantangan bank dalam proses perbaikan dan penyempurnaan. Pemanfaatan Sistem Pendukung Keputusan ini dapat membantu para pemberi persetujuan atau pejabat dalam melaksanakan keputusan permohonan pinjaman dengan mudah dan relatif cepat serta mengurangi risiko kredit berdasarkan bobot yang telah ditentukan dengan menggunakan metode fuzzy. Keputusan pencairan kredit nasabah dapat menggunakan Sistem Pendukung Keputusan (Decision Support System) yang menggunakan 4C yaitu karakter, modal, kapasitas, dan agunan dengan menggunakan metode logika Fuzzy Sugeno. Penilaian secara 4C dilakukan dengan kuesioner, korespondensi dan wawancara. Kuesioner diberikan kepada setiap Nasabah yang mengajukan kredit. Surat menyurat dimaksudkan sebagai KTP (Kartu Tanda Penduduk), KK (Kartu Keluarga), slip gaji dan surat-menyurat lainnya. Wawancara dilakukan berdasarkan pertanyaan Bank kepada Nasabah. Hasil penilaian 4C dimasukkan ke dalam logika Fuzzy dengan menggunakan metode Sugeno. Dengan menentukan variabel input dan output yang digunakan. Dengan bantuan Fuzzy Logic, pelanggan mengambil keputusan pencairan kredit dengan cepat, efisien dan efektif.&lt;/p&gt;&quot;,&quot;issue&quot;:&quot;1&quot;,&quot;volume&quot;:&quot;3&quot;,&quot;container-title-short&quot;:&quot;&quot;},&quot;isTemporary&quot;:false}]},{&quot;citationID&quot;:&quot;MENDELEY_CITATION_f808969e-5d87-42fe-b76e-389eaa985060&quot;,&quot;properties&quot;:{&quot;noteIndex&quot;:0},&quot;isEdited&quot;:false,&quot;manualOverride&quot;:{&quot;isManuallyOverridden&quot;:false,&quot;citeprocText&quot;:&quot;[16]&quot;,&quot;manualOverrideText&quot;:&quot;&quot;},&quot;citationTag&quot;:&quot;MENDELEY_CITATION_v3_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&quot;,&quot;citationItems&quot;:[{&quot;id&quot;:&quot;1aca3df8-96d4-375e-a780-107c23d1b504&quot;,&quot;itemData&quot;:{&quot;type&quot;:&quot;article-journal&quot;,&quot;id&quot;:&quot;1aca3df8-96d4-375e-a780-107c23d1b504&quot;,&quot;title&quot;:&quot;Flowgorithm Sebagai Penunjang Pembelajaran Algoritma dan Pemrograman&quot;,&quot;author&quot;:[{&quot;family&quot;:&quot;Ni Nyoman Emang Smrti&quot;,&quot;given&quot;:&quot;&quot;,&quot;parse-names&quot;:false,&quot;dropping-particle&quot;:&quot;&quot;,&quot;non-dropping-particle&quot;:&quot;&quot;},{&quot;family&quot;:&quot;I Putu Gd Sukenada&quot;,&quot;given&quot;:&quot;Andisana&quot;,&quot;parse-names&quot;:false,&quot;dropping-particle&quot;:&quot;&quot;,&quot;non-dropping-particle&quot;:&quot;&quot;},{&quot;family&quot;:&quot;Ni Kadek&quot;,&quot;given&quot;:&quot;Dwi Trisna Rahayu&quot;,&quot;parse-names&quot;:false,&quot;dropping-particle&quot;:&quot;&quot;,&quot;non-dropping-particle&quot;:&quot;&quot;},{&quot;family&quot;:&quot;Adnan&quot;,&quot;given&quot;:&quot;Adnan&quot;,&quot;parse-names&quot;:false,&quot;dropping-particle&quot;:&quot;&quot;,&quot;non-dropping-particle&quot;:&quot;&quot;},{&quot;family&quot;:&quot;Pande Putu Ode&quot;,&quot;given&quot;:&quot;Juliantara&quot;,&quot;parse-names&quot;:false,&quot;dropping-particle&quot;:&quot;&quot;,&quot;non-dropping-particle&quot;:&quot;&quot;}],&quot;container-title&quot;:&quot;Jurnal Bangkit Indonesia&quot;,&quot;DOI&quot;:&quot;10.52771/bangkitindonesia.v12i1.218&quot;,&quot;ISSN&quot;:&quot;2337-4055&quot;,&quot;issued&quot;:{&quot;date-parts&quot;:[[2023]]},&quot;abstract&quot;:&quot;Perkembangan teknologi  sangat pesat, banyaknya perangkat lunak yang memudahkan orang untuk belajar. Salah satunya belajar algoritma dan pemrograman yang mempelajari tahapan penyelesaian masalah yang efektif sehingga dapat diterjemahkan ke dalam Bahasa Pemrograman. Salah satu standard yang digunakan untuk menggambarkan algoritma adalah flowchart. Flowchart adalah diagram yang digunakan untuk menggambarkan secara rinci tahapan penyelesaian masalah. Dengan menggunakan gambar suatu tahapan masalah akan lebih mudah untuk dipahami. Banyak perangkat lunak yang memberikan kemudahan dalam menggambar flowchart salah satunya adalah Microsoft Visio. Manfaat dari Microsoft Visio adalah memudahkan orang dalam menggambar flowchart, akan tetapi apa yang telah digambarkan tidak bisa diketahui hasilnya secara langsung. \r Perangkat lunak yang memberikan kemudahan untuk membuat flowchart adalah Flowgorithm. Sebelum Flowgorithm Logika  dan Algoritma adalah dasar dari Perangkat lunak ini Penggunaannya sangat mudah dan juga gratis, sehingga aplikasi ini banyak digunakan pemula dalam mempelajari algoritma. Flowchart yang dibuat dengan menggunakan flowgorithm langsung dapat dijalankan. Flowgorithm dapat secara interaktif mengkonversi flowchart ke lebih dari 18 bahasa. Ini termasuk: C#, C++, Java, JavaScript, Lua, Perl, Python, Ruby, Swift, Visual Basic.NET. Tujuan dari karya tulis ini adalah memberikan alternatif mempelajari algoritma pemrograman sebelum mempelajari bahasa pemrograman dengan menggunakan aplikasi flowgorithm.\r  &quot;,&quot;issue&quot;:&quot;1&quot;,&quot;volume&quot;:&quot;12&quot;,&quot;container-title-short&quot;:&quot;&quot;},&quot;isTemporary&quot;:false}]},{&quot;citationID&quot;:&quot;MENDELEY_CITATION_d2560c7f-34a3-4080-86fc-9f8fa95d1019&quot;,&quot;properties&quot;:{&quot;noteIndex&quot;:0},&quot;isEdited&quot;:false,&quot;manualOverride&quot;:{&quot;isManuallyOverridden&quot;:false,&quot;citeprocText&quot;:&quot;[17]&quot;,&quot;manualOverrideText&quot;:&quot;&quot;},&quot;citationTag&quot;:&quot;MENDELEY_CITATION_v3_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&quot;,&quot;citationItems&quot;:[{&quot;id&quot;:&quot;f03aa1b5-81d1-3d75-b514-5aeeb29581f1&quot;,&quot;itemData&quot;:{&quot;type&quot;:&quot;article-journal&quot;,&quot;id&quot;:&quot;f03aa1b5-81d1-3d75-b514-5aeeb29581f1&quot;,&quot;title&quot;:&quot;Perancangan Sistem Informasi Pemesanan Tiket Berbasis Web&quot;,&quot;author&quot;:[{&quot;family&quot;:&quot;Syahputra&quot;,&quot;given&quot;:&quot;M.&quot;,&quot;parse-names&quot;:false,&quot;dropping-particle&quot;:&quot;&quot;,&quot;non-dropping-particle&quot;:&quot;&quot;}],&quot;container-title&quot;:&quot;RIGGS: Journal of Artificial Intelligence and Digital Business&quot;,&quot;DOI&quot;:&quot;10.31004/riggs.v4i2.466&quot;,&quot;ISSN&quot;:&quot;2963-9298&quot;,&quot;issued&quot;:{&quot;date-parts&quot;:[[2025]]},&quot;abstract&quot;:&quot;Mentawai Fast merupakan perusahaan yang bergerak di bidang layanan transportasi laut dengan rute Padang–Kepulauan Mentawai. Permasalahan yang dihadapi adalah proses pemesanan tiket yang masih dilakukan secara manual, mengharuskan calon penumpang datang langsung ke agen untuk membeli tiket. Hal ini menyebabkan efisiensi waktu dan akurasi data menjadi kurang optimal. Penelitian ini mengusulkan solusi berupa pengembangan sistem informasi pemesanan tiket kapal cepat berbasis web untuk mempermudah transaksi dan pengelolaan data. Metode yang digunakan adalah System Development Life Cycle (SDLC), dengan tahapan perencanaan, analisis, perancangan sistem dan perangkat lunak, serta implementasi. Perancangan sistem dilakukan menggunakan alat bantu Unified Modeling Language (UML), mencakup use case diagram, activity diagram, sequence diagram, dan class diagram. Pengujian sistem dilakukan dengan metode blackbox untuk memastikan fungsionalitas berjalan sesuai kebutuhan pengguna. Hasil pengujian menunjukkan bahwa sistem berhasil memproses pemesanan tiket secara daring, menampilkan informasi ketersediaan dan jadwal kapal, serta mendukung pengelolaan data transaksi oleh admin. Sistem ini juga terbukti mampu mempercepat proses transaksi dan mengurangi kesalahan input data yang sebelumnya sering terjadi pada proses manual. Sistem informasi berbasis web ini mampu meningkatkan efisiensi operasional dan kualitas layanan pemesanan tiket pada Mentawai Fast.&quot;,&quot;issue&quot;:&quot;2&quot;,&quot;volume&quot;:&quot;4&quot;,&quot;container-title-short&quot;:&quot;&quot;},&quot;isTemporary&quot;:false}]},{&quot;citationID&quot;:&quot;MENDELEY_CITATION_c90f90a0-ba0c-4a37-b7fc-33726588eb37&quot;,&quot;properties&quot;:{&quot;noteIndex&quot;:0},&quot;isEdited&quot;:false,&quot;manualOverride&quot;:{&quot;isManuallyOverridden&quot;:false,&quot;citeprocText&quot;:&quot;[18]&quot;,&quot;manualOverrideText&quot;:&quot;&quot;},&quot;citationTag&quot;:&quot;MENDELEY_CITATION_v3_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&quot;,&quot;citationItems&quot;:[{&quot;id&quot;:&quot;24927879-1f74-324f-bcc9-6877bea4ba85&quot;,&quot;itemData&quot;:{&quot;type&quot;:&quot;article-journal&quot;,&quot;id&quot;:&quot;24927879-1f74-324f-bcc9-6877bea4ba85&quot;,&quot;title&quot;:&quot;PERANCANGAN SISTEM INFORMASI LAUNDRY SEPATU XYZ&quot;,&quot;author&quot;:[{&quot;family&quot;:&quot;Nuzulita&quot;,&quot;given&quot;:&quot;Nania&quot;,&quot;parse-names&quot;:false,&quot;dropping-particle&quot;:&quot;&quot;,&quot;non-dropping-particle&quot;:&quot;&quot;}],&quot;container-title&quot;:&quot;Djtechno: Jurnal Teknologi Informasi&quot;,&quot;DOI&quot;:&quot;10.46576/djtechno.v5i2.4639&quot;,&quot;ISSN&quot;:&quot;2776-8546&quot;,&quot;issued&quot;:{&quot;date-parts&quot;:[[2024]]},&quot;abstract&quot;:&quot;Maraknya bisnis laundry sepatu, membuat laundry sepatu XYZ meningkatkan layanannya dengan cara membangun sebuah sistem informasi berbasis web. Sistem informasi tersebut diharapkan dapat menjangkau lebih banyak pelanggan serta meningkatkan transparansi proses-proses dalam bisnis tersebut. Aplikasi website dipilih karena kemudahannya dalam beradaptasi pada berbagai platform. Tahapan penelitian dilaksanakan dengan mengacu pada software development life cycle (SDLC) khususnya pada fase planning, analysis, dan design. Dari fase analysis didapatkan tiga macam pengguna sistem yaitu pelanggan/customer, admin, dan pegawai. Identifikasi proses dilakukan dengan tiga cara yaitu observasi, wawancara, dan studi literatur. Proses besar yang ditangani sistem adalah pemesanan layanan, pemantauan layanan, update status pengerjaan pemesanan, verifikasi pembayaran, pengajuan keluhan, serta verifikasi keluhan. Diagram yang digunakan untuk menceritakan kebutuhan sistem adalah usecase diagram, activity diagram, sequence diagram, serta entity relationship diagram. Rencana layout dari aplikasi juga dibuat dengan menggunakan aplikasi Figma. Ke depannya, pengembang aplikasi dapat melanjutkan penelitian ke tahapan implementation serta service and maintanance. &quot;,&quot;issue&quot;:&quot;2&quot;,&quot;volume&quot;:&quot;5&quot;,&quot;container-title-short&quot;:&quot;&quot;},&quot;isTemporary&quot;:false}]},{&quot;citationID&quot;:&quot;MENDELEY_CITATION_c96b6642-3ee4-49af-a646-df11addbfc93&quot;,&quot;properties&quot;:{&quot;noteIndex&quot;:0},&quot;isEdited&quot;:false,&quot;manualOverride&quot;:{&quot;isManuallyOverridden&quot;:false,&quot;citeprocText&quot;:&quot;[19]&quot;,&quot;manualOverrideText&quot;:&quot;&quot;},&quot;citationTag&quot;:&quot;MENDELEY_CITATION_v3_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&quot;,&quot;citationItems&quot;:[{&quot;id&quot;:&quot;0552320f-e2af-3352-9cc7-8c2bd94f5eee&quot;,&quot;itemData&quot;:{&quot;type&quot;:&quot;article-journal&quot;,&quot;id&quot;:&quot;0552320f-e2af-3352-9cc7-8c2bd94f5eee&quot;,&quot;title&quot;:&quot;PERANCANGAN SISTEM INFORMASI PENJUALAN DI TOKO FURNITURE WIJAYA BERBASIS WEB&quot;,&quot;author&quot;:[{&quot;family&quot;:&quot;Zaman&quot;,&quot;given&quot;:&quot;Syakban&quot;,&quot;parse-names&quot;:false,&quot;dropping-particle&quot;:&quot;&quot;,&quot;non-dropping-particle&quot;:&quot;&quot;},{&quot;family&quot;:&quot;Prayoga&quot;,&quot;given&quot;:&quot;J.&quot;,&quot;parse-names&quot;:false,&quot;dropping-particle&quot;:&quot;&quot;,&quot;non-dropping-particle&quot;:&quot;&quot;},{&quot;family&quot;:&quot;Wahyuni&quot;,&quot;given&quot;:&quot;Sri&quot;,&quot;parse-names&quot;:false,&quot;dropping-particle&quot;:&quot;&quot;,&quot;non-dropping-particle&quot;:&quot;&quot;}],&quot;container-title&quot;:&quot;DEVICE : JOURNAL OF INFORMATION SYSTEM, COMPUTER SCIENCE AND INFORMATION TECHNOLOGY&quot;,&quot;DOI&quot;:&quot;10.46576/device.v4i2.4052&quot;,&quot;ISSN&quot;:&quot;2776-7779&quot;,&quot;issued&quot;:{&quot;date-parts&quot;:[[2023]]},&quot;abstract&quot;:&quot;Tujuan dilakukannya penelitian ini pada di  Toko Furniture Wijaya adalah untuk membuat program Point of Sale berbasis web dan untuk membangun sistem agar dapat mempermudah dalam pengelolaan laporan data dan penjualan yang tercatat pada database MySQL.  Metode yang digunakan dalam pengembangan sistem ini adalah waterfall. Model air terjun (waterfall) kadang dinamakan siklus hidup klasik (classic life cyle), dimana hal ini menyiratakan pendekatan yang sistematis dan berurutan (sekuensial). Adapun teknik pengumpulan data a) Studi Literatur dan b) Studi Lapangan. Activity diagram adalah teknik untuk mendeskripsikan logika prosedural, proses bisnis dan aliran kerja dalam banyak kasus. Sequence diagram digunakan untuk menggambarkan perilaku aktor pada sebuah sistem secara detail menurut waktu. Class diagram memberikan gambaran hubungan antara tabel-tabel yang ada dalam database. Hasil karya ini yaitu a) perancangan Sistem Informasi Penjualan Di Toko Furniture Wijaya Berbasis Web memudahkan admin dan kasir dalam melihat grafik penjualan perbulan dan pertahun berdasarkan kategori.  b) Sistem informasi Penjualan Di Toko Furniture Wijaya Berbasis Web memudahkan admin dalam mencetak laporan penjulan berdasarkan rentar bulan dan tahun yang diinginkan.Kata kunci : Perancangan Sistem Informasi, Furniture Wijaya, Web&quot;,&quot;issue&quot;:&quot;2&quot;,&quot;volume&quot;:&quot;4&quot;,&quot;container-title-short&quot;:&quot;&quot;},&quot;isTemporary&quot;:false}]},{&quot;citationID&quot;:&quot;MENDELEY_CITATION_626c1fce-e69a-4fb9-8121-beee6fdbb17a&quot;,&quot;properties&quot;:{&quot;noteIndex&quot;:0},&quot;isEdited&quot;:false,&quot;manualOverride&quot;:{&quot;isManuallyOverridden&quot;:false,&quot;citeprocText&quot;:&quot;[20]&quot;,&quot;manualOverrideText&quot;:&quot;&quot;},&quot;citationTag&quot;:&quot;MENDELEY_CITATION_v3_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&quot;,&quot;citationItems&quot;:[{&quot;id&quot;:&quot;8a306ade-f077-3a3f-8adf-a1923c2aa249&quot;,&quot;itemData&quot;:{&quot;type&quot;:&quot;article-journal&quot;,&quot;id&quot;:&quot;8a306ade-f077-3a3f-8adf-a1923c2aa249&quot;,&quot;title&quot;:&quot;Manajemen Proyek Sistem Informasi Reservasi Servis Kendaraan&quot;,&quot;author&quot;:[{&quot;family&quot;:&quot;Azahra&quot;,&quot;given&quot;:&quot;Kaila&quot;,&quot;parse-names&quot;:false,&quot;dropping-particle&quot;:&quot;&quot;,&quot;non-dropping-particle&quot;:&quot;&quot;},{&quot;family&quot;:&quot;Yahfizham&quot;,&quot;given&quot;:&quot;&quot;,&quot;parse-names&quot;:false,&quot;dropping-particle&quot;:&quot;&quot;,&quot;non-dropping-particle&quot;:&quot;&quot;}],&quot;container-title&quot;:&quot;Adopsi Teknologi dan Sistem Informasi (ATASI)&quot;,&quot;DOI&quot;:&quot;10.30872/atasi.v3i1.1353&quot;,&quot;issued&quot;:{&quot;date-parts&quot;:[[2024]]},&quot;abstract&quot;:&quot;Penelitian ini bertujuan mengembangkan aplikasi reservasi servis kendaraan berbasis web untuk mengatasi reservasi manual. Metode yang digunakan adalah metode waterfall. Yang dimana metode ini digunakan untuk pengembangan sistem. Dengan menggunakan Use Case dan Class Diagram untuk perancangan sistem. Hasilnya adalah tampilan login, register, dashboard, kategori, golongan, dan pelanggan. Aplikasi ini diharapkan meningkatkan efisiensi dan mengurangi antrean di bengkel, memberikan pelayanan yang lebih baik kepada pelanggan.&quot;,&quot;issue&quot;:&quot;1&quot;,&quot;volume&quot;:&quot;3&quot;,&quot;container-title-short&quot;:&quot;&quot;},&quot;isTemporary&quot;:false,&quot;suppress-author&quot;:false,&quot;composite&quot;:false,&quot;author-onl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DFA67BB8893134191D9394909D4A940" ma:contentTypeVersion="12" ma:contentTypeDescription="Create a new document." ma:contentTypeScope="" ma:versionID="7c9b21a987813599722e3730cd6eaecb">
  <xsd:schema xmlns:xsd="http://www.w3.org/2001/XMLSchema" xmlns:xs="http://www.w3.org/2001/XMLSchema" xmlns:p="http://schemas.microsoft.com/office/2006/metadata/properties" xmlns:ns2="8f8875c8-43a9-487a-8483-c93934f2a15b" xmlns:ns3="0822d87c-9f4b-4af0-9aff-df69078804cc" targetNamespace="http://schemas.microsoft.com/office/2006/metadata/properties" ma:root="true" ma:fieldsID="b378793884891a40cc43184d8f2d233b" ns2:_="" ns3:_="">
    <xsd:import namespace="8f8875c8-43a9-487a-8483-c93934f2a15b"/>
    <xsd:import namespace="0822d87c-9f4b-4af0-9aff-df69078804c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875c8-43a9-487a-8483-c93934f2a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22d87c-9f4b-4af0-9aff-df69078804c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D7228-1354-4EFB-A4EC-BB725330CC3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0E692C2-D0BE-4612-A636-0A340A43F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875c8-43a9-487a-8483-c93934f2a15b"/>
    <ds:schemaRef ds:uri="0822d87c-9f4b-4af0-9aff-df690788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60A41E-572B-49C8-8C8C-07157C22081B}">
  <ds:schemaRefs>
    <ds:schemaRef ds:uri="http://schemas.microsoft.com/sharepoint/v3/contenttype/forms"/>
  </ds:schemaRefs>
</ds:datastoreItem>
</file>

<file path=customXml/itemProps4.xml><?xml version="1.0" encoding="utf-8"?>
<ds:datastoreItem xmlns:ds="http://schemas.openxmlformats.org/officeDocument/2006/customXml" ds:itemID="{0C626828-A97E-4EA6-9FA5-60229F2F2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10</Pages>
  <Words>3611</Words>
  <Characters>20588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ACM</Company>
  <LinksUpToDate>false</LinksUpToDate>
  <CharactersWithSpaces>24151</CharactersWithSpaces>
  <SharedDoc>false</SharedDoc>
  <HLinks>
    <vt:vector size="48" baseType="variant">
      <vt:variant>
        <vt:i4>1900618</vt:i4>
      </vt:variant>
      <vt:variant>
        <vt:i4>84</vt:i4>
      </vt:variant>
      <vt:variant>
        <vt:i4>0</vt:i4>
      </vt:variant>
      <vt:variant>
        <vt:i4>5</vt:i4>
      </vt:variant>
      <vt:variant>
        <vt:lpwstr>http://www.acm.org/publications/submissions/latex_style</vt:lpwstr>
      </vt:variant>
      <vt:variant>
        <vt:lpwstr/>
      </vt:variant>
      <vt:variant>
        <vt:i4>65624</vt:i4>
      </vt:variant>
      <vt:variant>
        <vt:i4>48</vt:i4>
      </vt:variant>
      <vt:variant>
        <vt:i4>0</vt:i4>
      </vt:variant>
      <vt:variant>
        <vt:i4>5</vt:i4>
      </vt:variant>
      <vt:variant>
        <vt:lpwstr>http://sheridanprinting.com/typedept/ACM-distilling-settings.htm</vt:lpwstr>
      </vt:variant>
      <vt:variant>
        <vt:lpwstr/>
      </vt:variant>
      <vt:variant>
        <vt:i4>4259861</vt:i4>
      </vt:variant>
      <vt:variant>
        <vt:i4>45</vt:i4>
      </vt:variant>
      <vt:variant>
        <vt:i4>0</vt:i4>
      </vt:variant>
      <vt:variant>
        <vt:i4>5</vt:i4>
      </vt:variant>
      <vt:variant>
        <vt:lpwstr>http://chi2014.acm.org/authors/guide-to-an-accessible-submission</vt:lpwstr>
      </vt:variant>
      <vt:variant>
        <vt:lpwstr/>
      </vt:variant>
      <vt:variant>
        <vt:i4>1900618</vt:i4>
      </vt:variant>
      <vt:variant>
        <vt:i4>21</vt:i4>
      </vt:variant>
      <vt:variant>
        <vt:i4>0</vt:i4>
      </vt:variant>
      <vt:variant>
        <vt:i4>5</vt:i4>
      </vt:variant>
      <vt:variant>
        <vt:lpwstr>http://www.acm.org/publications/submissions/latex_style</vt:lpwstr>
      </vt:variant>
      <vt:variant>
        <vt:lpwstr/>
      </vt:variant>
      <vt:variant>
        <vt:i4>786512</vt:i4>
      </vt:variant>
      <vt:variant>
        <vt:i4>6</vt:i4>
      </vt:variant>
      <vt:variant>
        <vt:i4>0</vt:i4>
      </vt:variant>
      <vt:variant>
        <vt:i4>5</vt:i4>
      </vt:variant>
      <vt:variant>
        <vt:lpwstr>http://www.acm.org/publications/policies/copyright_policy</vt:lpwstr>
      </vt:variant>
      <vt:variant>
        <vt:lpwstr/>
      </vt:variant>
      <vt:variant>
        <vt:i4>5898367</vt:i4>
      </vt:variant>
      <vt:variant>
        <vt:i4>0</vt:i4>
      </vt:variant>
      <vt:variant>
        <vt:i4>0</vt:i4>
      </vt:variant>
      <vt:variant>
        <vt:i4>5</vt:i4>
      </vt:variant>
      <vt:variant>
        <vt:lpwstr>http://dl.acm.org/ccs.cfm</vt:lpwstr>
      </vt:variant>
      <vt:variant>
        <vt:lpwstr/>
      </vt:variant>
      <vt:variant>
        <vt:i4>2490451</vt:i4>
      </vt:variant>
      <vt:variant>
        <vt:i4>7276</vt:i4>
      </vt:variant>
      <vt:variant>
        <vt:i4>1025</vt:i4>
      </vt:variant>
      <vt:variant>
        <vt:i4>1</vt:i4>
      </vt:variant>
      <vt:variant>
        <vt:lpwstr>MIT-campus1</vt:lpwstr>
      </vt:variant>
      <vt:variant>
        <vt:lpwstr/>
      </vt:variant>
      <vt:variant>
        <vt:i4>4980759</vt:i4>
      </vt:variant>
      <vt:variant>
        <vt:i4>10435</vt:i4>
      </vt:variant>
      <vt:variant>
        <vt:i4>1026</vt:i4>
      </vt:variant>
      <vt:variant>
        <vt:i4>1</vt:i4>
      </vt:variant>
      <vt:variant>
        <vt:lpwstr>DevicesCrop-Outlines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SIGCHI</dc:creator>
  <cp:keywords>Guides, instructions, Author's kit, Conference Publications</cp:keywords>
  <cp:lastModifiedBy>Raihan Alif</cp:lastModifiedBy>
  <cp:revision>5</cp:revision>
  <cp:lastPrinted>2026-07-31T08:43:00Z</cp:lastPrinted>
  <dcterms:created xsi:type="dcterms:W3CDTF">2026-07-31T09:01:00Z</dcterms:created>
  <dcterms:modified xsi:type="dcterms:W3CDTF">2026-10-02T03:23:00Z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ewHeaderText">
    <vt:lpwstr>For review only – do not cite or distribute</vt:lpwstr>
  </property>
  <property fmtid="{D5CDD505-2E9C-101B-9397-08002B2CF9AE}" pid="3" name="PublishHeaderText">
    <vt:lpwstr> </vt:lpwstr>
  </property>
  <property fmtid="{D5CDD505-2E9C-101B-9397-08002B2CF9AE}" pid="4" name="ContentTypeId">
    <vt:lpwstr>0x010100CDFA67BB8893134191D9394909D4A940</vt:lpwstr>
  </property>
  <property fmtid="{D5CDD505-2E9C-101B-9397-08002B2CF9AE}" pid="5" name="Order">
    <vt:r8>3217400</vt:r8>
  </property>
  <property fmtid="{D5CDD505-2E9C-101B-9397-08002B2CF9AE}" pid="6" name="ComplianceAssetId">
    <vt:lpwstr/>
  </property>
  <property fmtid="{D5CDD505-2E9C-101B-9397-08002B2CF9AE}" pid="7" name="Mendeley Document_1">
    <vt:lpwstr>True</vt:lpwstr>
  </property>
  <property fmtid="{D5CDD505-2E9C-101B-9397-08002B2CF9AE}" pid="8" name="Mendeley Unique User Id_1">
    <vt:lpwstr>e781b649-9905-3865-bb09-a8fb9bef6ce7</vt:lpwstr>
  </property>
  <property fmtid="{D5CDD505-2E9C-101B-9397-08002B2CF9AE}" pid="9" name="Mendeley Citation Style_1">
    <vt:lpwstr>http://www.zotero.org/styles/ieee</vt:lpwstr>
  </property>
  <property fmtid="{D5CDD505-2E9C-101B-9397-08002B2CF9AE}" pid="10" name="Mendeley Recent Style Id 0_1">
    <vt:lpwstr>http://www.zotero.org/styles/american-medical-association</vt:lpwstr>
  </property>
  <property fmtid="{D5CDD505-2E9C-101B-9397-08002B2CF9AE}" pid="11" name="Mendeley Recent Style Name 0_1">
    <vt:lpwstr>American Medical Association</vt:lpwstr>
  </property>
  <property fmtid="{D5CDD505-2E9C-101B-9397-08002B2CF9AE}" pid="12" name="Mendeley Recent Style Id 1_1">
    <vt:lpwstr>http://www.zotero.org/styles/american-sociological-association</vt:lpwstr>
  </property>
  <property fmtid="{D5CDD505-2E9C-101B-9397-08002B2CF9AE}" pid="13" name="Mendeley Recent Style Name 1_1">
    <vt:lpwstr>American Sociological Association</vt:lpwstr>
  </property>
  <property fmtid="{D5CDD505-2E9C-101B-9397-08002B2CF9AE}" pid="14" name="Mendeley Recent Style Id 2_1">
    <vt:lpwstr>http://www.zotero.org/styles/chicago-author-date</vt:lpwstr>
  </property>
  <property fmtid="{D5CDD505-2E9C-101B-9397-08002B2CF9AE}" pid="15" name="Mendeley Recent Style Name 2_1">
    <vt:lpwstr>Chicago Manual of Style 17th edition (author-date)</vt:lpwstr>
  </property>
  <property fmtid="{D5CDD505-2E9C-101B-9397-08002B2CF9AE}" pid="16" name="Mendeley Recent Style Id 3_1">
    <vt:lpwstr>http://www.zotero.org/styles/harvard-cite-them-right</vt:lpwstr>
  </property>
  <property fmtid="{D5CDD505-2E9C-101B-9397-08002B2CF9AE}" pid="17" name="Mendeley Recent Style Name 3_1">
    <vt:lpwstr>Cite Them Right 10th edition - Harvard</vt:lpwstr>
  </property>
  <property fmtid="{D5CDD505-2E9C-101B-9397-08002B2CF9AE}" pid="18" name="Mendeley Recent Style Id 4_1">
    <vt:lpwstr>http://www.zotero.org/styles/ieee</vt:lpwstr>
  </property>
  <property fmtid="{D5CDD505-2E9C-101B-9397-08002B2CF9AE}" pid="19" name="Mendeley Recent Style Name 4_1">
    <vt:lpwstr>IEEE</vt:lpwstr>
  </property>
  <property fmtid="{D5CDD505-2E9C-101B-9397-08002B2CF9AE}" pid="20" name="Mendeley Recent Style Id 5_1">
    <vt:lpwstr>http://www.zotero.org/styles/modern-humanities-research-association</vt:lpwstr>
  </property>
  <property fmtid="{D5CDD505-2E9C-101B-9397-08002B2CF9AE}" pid="21" name="Mendeley Recent Style Name 5_1">
    <vt:lpwstr>Modern Humanities Research Association 3rd edition (note with bibliography)</vt:lpwstr>
  </property>
  <property fmtid="{D5CDD505-2E9C-101B-9397-08002B2CF9AE}" pid="22" name="Mendeley Recent Style Id 6_1">
    <vt:lpwstr>http://www.zotero.org/styles/modern-language-association</vt:lpwstr>
  </property>
  <property fmtid="{D5CDD505-2E9C-101B-9397-08002B2CF9AE}" pid="23" name="Mendeley Recent Style Name 6_1">
    <vt:lpwstr>Modern Language Association 8th edition</vt:lpwstr>
  </property>
  <property fmtid="{D5CDD505-2E9C-101B-9397-08002B2CF9AE}" pid="24" name="Mendeley Recent Style Id 7_1">
    <vt:lpwstr>http://www.zotero.org/styles/nature</vt:lpwstr>
  </property>
  <property fmtid="{D5CDD505-2E9C-101B-9397-08002B2CF9AE}" pid="25" name="Mendeley Recent Style Name 7_1">
    <vt:lpwstr>Nature</vt:lpwstr>
  </property>
  <property fmtid="{D5CDD505-2E9C-101B-9397-08002B2CF9AE}" pid="26" name="Mendeley Recent Style Id 8_1">
    <vt:lpwstr>http://www.zotero.org/styles/turabian-author-date</vt:lpwstr>
  </property>
  <property fmtid="{D5CDD505-2E9C-101B-9397-08002B2CF9AE}" pid="27" name="Mendeley Recent Style Name 8_1">
    <vt:lpwstr>Turabian 9th edition (author-date)</vt:lpwstr>
  </property>
  <property fmtid="{D5CDD505-2E9C-101B-9397-08002B2CF9AE}" pid="28" name="Mendeley Recent Style Id 9_1">
    <vt:lpwstr>http://www.zotero.org/styles/vancouver</vt:lpwstr>
  </property>
  <property fmtid="{D5CDD505-2E9C-101B-9397-08002B2CF9AE}" pid="29" name="Mendeley Recent Style Name 9_1">
    <vt:lpwstr>Vancouver</vt:lpwstr>
  </property>
</Properties>
</file>